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56" w:rsidRPr="00311DC9" w:rsidRDefault="00B61556" w:rsidP="00B61556">
      <w:pPr>
        <w:spacing w:line="240" w:lineRule="exact"/>
        <w:jc w:val="right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lo)</w:t>
      </w:r>
    </w:p>
    <w:p w:rsidR="000F08E9" w:rsidRDefault="000F08E9" w:rsidP="000F08E9">
      <w:pPr>
        <w:pStyle w:val="Elenco"/>
        <w:ind w:left="0" w:firstLine="0"/>
        <w:rPr>
          <w:rFonts w:ascii="Verdana" w:hAnsi="Verdana" w:cs="Times New Roman"/>
          <w:sz w:val="16"/>
          <w:szCs w:val="16"/>
        </w:rPr>
      </w:pPr>
    </w:p>
    <w:p w:rsidR="00B61556" w:rsidRPr="0045470D" w:rsidRDefault="00B61556" w:rsidP="00B61556">
      <w:pPr>
        <w:pStyle w:val="Elenc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Anno Scolastico </w:t>
      </w:r>
      <w:r w:rsidR="00C24D08" w:rsidRPr="006B64CF">
        <w:rPr>
          <w:rFonts w:ascii="Verdana" w:hAnsi="Verdana" w:cs="Times New Roman"/>
          <w:b/>
          <w:sz w:val="18"/>
          <w:szCs w:val="18"/>
        </w:rPr>
        <w:t>202</w:t>
      </w:r>
      <w:r w:rsidR="0025687E">
        <w:rPr>
          <w:rFonts w:ascii="Verdana" w:hAnsi="Verdana" w:cs="Times New Roman"/>
          <w:b/>
          <w:sz w:val="18"/>
          <w:szCs w:val="18"/>
        </w:rPr>
        <w:t>4</w:t>
      </w:r>
      <w:r w:rsidRPr="006B64CF">
        <w:rPr>
          <w:rFonts w:ascii="Verdana" w:hAnsi="Verdana" w:cs="Times New Roman"/>
          <w:b/>
          <w:sz w:val="18"/>
          <w:szCs w:val="18"/>
        </w:rPr>
        <w:t>-20</w:t>
      </w:r>
      <w:r w:rsidR="00767C8D" w:rsidRPr="006B64CF">
        <w:rPr>
          <w:rFonts w:ascii="Verdana" w:hAnsi="Verdana" w:cs="Times New Roman"/>
          <w:b/>
          <w:sz w:val="18"/>
          <w:szCs w:val="18"/>
        </w:rPr>
        <w:t>2</w:t>
      </w:r>
      <w:r w:rsidR="0025687E">
        <w:rPr>
          <w:rFonts w:ascii="Verdana" w:hAnsi="Verdana" w:cs="Times New Roman"/>
          <w:b/>
          <w:sz w:val="18"/>
          <w:szCs w:val="18"/>
        </w:rPr>
        <w:t>5</w:t>
      </w:r>
    </w:p>
    <w:p w:rsidR="00FC5BFA" w:rsidRPr="00FC5BFA" w:rsidRDefault="00FC5BFA" w:rsidP="00FC5BFA">
      <w:pPr>
        <w:pStyle w:val="Elenco"/>
        <w:jc w:val="center"/>
        <w:rPr>
          <w:rFonts w:ascii="Verdana" w:hAnsi="Verdana" w:cs="Times New Roman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/>
      </w:tblPr>
      <w:tblGrid>
        <w:gridCol w:w="10188"/>
      </w:tblGrid>
      <w:tr w:rsidR="00FC5BFA" w:rsidRPr="00FC5BFA" w:rsidTr="00327DEA">
        <w:trPr>
          <w:trHeight w:val="721"/>
        </w:trPr>
        <w:tc>
          <w:tcPr>
            <w:tcW w:w="10188" w:type="dxa"/>
            <w:shd w:val="clear" w:color="auto" w:fill="FDE9D9"/>
            <w:vAlign w:val="center"/>
          </w:tcPr>
          <w:p w:rsidR="00FC5BFA" w:rsidRDefault="00FC5BFA" w:rsidP="00FC5BFA">
            <w:pPr>
              <w:pStyle w:val="Elenco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:rsidR="00FC5BFA" w:rsidRPr="00F33E46" w:rsidRDefault="00407EB1" w:rsidP="00F9576A">
            <w:pPr>
              <w:pStyle w:val="Elenc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Relazione Finale </w:t>
            </w:r>
            <w:r w:rsidR="009A1B29">
              <w:rPr>
                <w:rFonts w:ascii="Verdana" w:hAnsi="Verdana" w:cs="Times New Roman"/>
                <w:bCs/>
                <w:sz w:val="18"/>
                <w:szCs w:val="18"/>
              </w:rPr>
              <w:t>Coordinata</w:t>
            </w:r>
          </w:p>
          <w:p w:rsidR="00FC5BFA" w:rsidRDefault="00C24D08" w:rsidP="00F9576A">
            <w:pPr>
              <w:pStyle w:val="Elenc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Classe .............Sez.........</w:t>
            </w:r>
            <w:r w:rsidR="00FC5BFA" w:rsidRPr="00F33E46">
              <w:rPr>
                <w:rFonts w:ascii="Verdana" w:hAnsi="Verdana" w:cs="Times New Roman"/>
                <w:sz w:val="18"/>
                <w:szCs w:val="18"/>
              </w:rPr>
              <w:t>Docente</w:t>
            </w:r>
            <w:r w:rsidR="007D5D03">
              <w:rPr>
                <w:rFonts w:ascii="Verdana" w:hAnsi="Verdana" w:cs="Times New Roman"/>
                <w:sz w:val="18"/>
                <w:szCs w:val="18"/>
              </w:rPr>
              <w:t>Coordinatore…………….</w:t>
            </w:r>
            <w:r>
              <w:rPr>
                <w:rFonts w:ascii="Verdana" w:hAnsi="Verdana" w:cs="Times New Roman"/>
                <w:sz w:val="18"/>
                <w:szCs w:val="18"/>
              </w:rPr>
              <w:t>...............................</w:t>
            </w:r>
          </w:p>
          <w:p w:rsidR="00FC5BFA" w:rsidRPr="00FC5BFA" w:rsidRDefault="00FC5BFA" w:rsidP="00B61556">
            <w:pPr>
              <w:pStyle w:val="Elenco"/>
              <w:ind w:left="0" w:firstLine="0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</w:tbl>
    <w:p w:rsidR="00FC5BFA" w:rsidRPr="002D455B" w:rsidRDefault="00FC5BFA" w:rsidP="000F08E9">
      <w:pPr>
        <w:pStyle w:val="Elenco"/>
        <w:ind w:left="0" w:firstLine="0"/>
        <w:rPr>
          <w:rFonts w:ascii="Verdana" w:hAnsi="Verdana" w:cs="Times New Roman"/>
          <w:sz w:val="16"/>
          <w:szCs w:val="16"/>
        </w:rPr>
      </w:pPr>
    </w:p>
    <w:p w:rsidR="00E103A3" w:rsidRDefault="002D455B" w:rsidP="00E103A3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1A2DBF">
        <w:rPr>
          <w:rFonts w:ascii="Verdana" w:hAnsi="Verdana" w:cs="Times New Roman"/>
          <w:b/>
          <w:sz w:val="13"/>
          <w:szCs w:val="13"/>
        </w:rPr>
        <w:t>Situazione generale della classe rispetto alla situazione di partenza</w:t>
      </w:r>
    </w:p>
    <w:p w:rsidR="00F33E46" w:rsidRPr="001A2DBF" w:rsidRDefault="00F33E46" w:rsidP="00E103A3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34"/>
        <w:gridCol w:w="7371"/>
      </w:tblGrid>
      <w:tr w:rsidR="0050463C" w:rsidRPr="001A2DBF" w:rsidTr="0045470D">
        <w:trPr>
          <w:trHeight w:val="278"/>
        </w:trPr>
        <w:tc>
          <w:tcPr>
            <w:tcW w:w="2734" w:type="dxa"/>
            <w:shd w:val="clear" w:color="auto" w:fill="EEECE1" w:themeFill="background2"/>
            <w:vAlign w:val="center"/>
          </w:tcPr>
          <w:p w:rsidR="0050463C" w:rsidRPr="007C273C" w:rsidRDefault="0050463C" w:rsidP="00F33E46">
            <w:pPr>
              <w:rPr>
                <w:rFonts w:ascii="Verdana" w:hAnsi="Verdana" w:cs="Times New Roman"/>
                <w:b/>
                <w:sz w:val="13"/>
                <w:szCs w:val="13"/>
              </w:rPr>
            </w:pPr>
            <w:r w:rsidRPr="007C273C">
              <w:rPr>
                <w:rFonts w:ascii="Verdana" w:hAnsi="Verdana" w:cs="Times New Roman"/>
                <w:b/>
                <w:sz w:val="13"/>
                <w:szCs w:val="13"/>
              </w:rPr>
              <w:t xml:space="preserve">Tipologia </w:t>
            </w:r>
          </w:p>
        </w:tc>
        <w:tc>
          <w:tcPr>
            <w:tcW w:w="7371" w:type="dxa"/>
            <w:vAlign w:val="center"/>
          </w:tcPr>
          <w:p w:rsidR="0050463C" w:rsidRPr="001A2DBF" w:rsidRDefault="00F35C75" w:rsidP="00F35C75">
            <w:pPr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b/>
                <w:sz w:val="13"/>
                <w:szCs w:val="13"/>
              </w:rPr>
              <w:t>Presentazione della classe</w:t>
            </w:r>
            <w:r w:rsidR="009C78A8" w:rsidRPr="009C78A8">
              <w:rPr>
                <w:rFonts w:ascii="Verdana" w:hAnsi="Verdana" w:cs="Times New Roman"/>
                <w:i/>
                <w:sz w:val="13"/>
                <w:szCs w:val="13"/>
              </w:rPr>
              <w:t>(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Numero complessivo di alunni; numero di maschi e di femmine; presenza di alunni H, </w:t>
            </w:r>
            <w:r w:rsidR="00A41BF0">
              <w:rPr>
                <w:rFonts w:ascii="Verdana" w:hAnsi="Verdana" w:cs="Times New Roman"/>
                <w:i/>
                <w:sz w:val="13"/>
                <w:szCs w:val="13"/>
              </w:rPr>
              <w:t>alunni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 DSA e BES, alunni di diversa etnia, abbandoni e trasferimenti</w:t>
            </w:r>
            <w:r w:rsidR="00A41BF0">
              <w:rPr>
                <w:rFonts w:ascii="Verdana" w:hAnsi="Verdana" w:cs="Times New Roman"/>
                <w:i/>
                <w:sz w:val="13"/>
                <w:szCs w:val="13"/>
              </w:rPr>
              <w:t>, singolarità formative)</w:t>
            </w:r>
          </w:p>
        </w:tc>
      </w:tr>
      <w:tr w:rsidR="0050463C" w:rsidRPr="001A2DBF" w:rsidTr="00EF0C16">
        <w:trPr>
          <w:trHeight w:hRule="exact" w:val="7421"/>
        </w:trPr>
        <w:tc>
          <w:tcPr>
            <w:tcW w:w="2734" w:type="dxa"/>
          </w:tcPr>
          <w:p w:rsidR="0050463C" w:rsidRPr="009A1B29" w:rsidRDefault="009A1B29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9A1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9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9A1B29">
              <w:rPr>
                <w:rFonts w:ascii="Verdana" w:hAnsi="Verdana" w:cs="Times New Roman"/>
                <w:i/>
                <w:sz w:val="13"/>
                <w:szCs w:val="13"/>
              </w:rPr>
              <w:t>vivace</w:t>
            </w:r>
          </w:p>
          <w:p w:rsidR="0050463C" w:rsidRPr="001A2DBF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2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tranquilla</w:t>
            </w:r>
          </w:p>
          <w:p w:rsidR="0050463C" w:rsidRPr="00111D06" w:rsidRDefault="0050463C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111D0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collaborativa</w:t>
            </w:r>
          </w:p>
          <w:p w:rsidR="0050463C" w:rsidRPr="001A2DBF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problematica</w:t>
            </w:r>
          </w:p>
          <w:p w:rsidR="0050463C" w:rsidRPr="001A2DBF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demotivata</w:t>
            </w:r>
          </w:p>
          <w:p w:rsidR="0050463C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63C" w:rsidRPr="001A2D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poco rispettosa delle regole</w:t>
            </w:r>
          </w:p>
          <w:p w:rsidR="00200816" w:rsidRPr="001A2DBF" w:rsidRDefault="00462DC2" w:rsidP="00200816">
            <w:pPr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81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altro........................................</w:t>
            </w:r>
          </w:p>
          <w:p w:rsidR="00200816" w:rsidRPr="001A2DBF" w:rsidRDefault="00200816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  <w:p w:rsidR="0050463C" w:rsidRPr="001A2DBF" w:rsidRDefault="0050463C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50463C" w:rsidRPr="001A2DBF" w:rsidRDefault="0050463C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50463C" w:rsidRPr="001A2DBF" w:rsidRDefault="0050463C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7371" w:type="dxa"/>
          </w:tcPr>
          <w:p w:rsidR="00096FAF" w:rsidRDefault="00096FAF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La classe e’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composta da </w:t>
            </w:r>
            <w:r w:rsidR="00C24D08">
              <w:rPr>
                <w:rFonts w:ascii="Verdana" w:hAnsi="Verdana" w:cstheme="minorHAnsi"/>
                <w:i/>
                <w:sz w:val="16"/>
                <w:szCs w:val="16"/>
              </w:rPr>
              <w:t xml:space="preserve">       alunni, di cui .......... femmine e .............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>maschi.</w:t>
            </w:r>
          </w:p>
          <w:p w:rsidR="00111D06" w:rsidRDefault="00111D06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E’ presente un alunno di</w:t>
            </w:r>
            <w:r w:rsidR="00C24D08">
              <w:rPr>
                <w:rFonts w:ascii="Verdana" w:hAnsi="Verdana" w:cstheme="minorHAnsi"/>
                <w:i/>
                <w:sz w:val="16"/>
                <w:szCs w:val="16"/>
              </w:rPr>
              <w:t xml:space="preserve"> nazionalità ...........................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Sono presenti alunni con singolarità formative....................................</w:t>
            </w:r>
          </w:p>
          <w:p w:rsidR="00C24D08" w:rsidRDefault="00096FAF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Sulla scorta delle riflessioni emerse e considerate le evidenze documentali, raccolte sia in DIP che in DAD e le osservazioni formative ad oggi, la classe appare prevalentemente 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:rsidR="00C24D08" w:rsidRDefault="00C24D08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096FAF" w:rsidRDefault="00096FAF" w:rsidP="00096FAF">
            <w:pPr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 Gi alunni che rappresentano punti di debolezza all'interno del gruppo classe sono </w:t>
            </w:r>
            <w:r w:rsidR="00111D06"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>prevalenti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e per gli stessi sono state predisposte e attuate opportune azioni di interventi, sia formativo che didattico, che hanno portato a risultati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piuttosto minimi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.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In numero </w:t>
            </w:r>
            <w:r w:rsidR="00111D06"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>esiguo</w:t>
            </w:r>
            <w:r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 xml:space="preserve"> sono gli alunni costituiscono punti di forza o che comunque no</w:t>
            </w:r>
            <w:r w:rsidR="00111D06" w:rsidRPr="00C24D08">
              <w:rPr>
                <w:rFonts w:ascii="Verdana" w:hAnsi="Verdana" w:cstheme="minorHAnsi"/>
                <w:i/>
                <w:color w:val="FF0000"/>
                <w:sz w:val="16"/>
                <w:szCs w:val="16"/>
              </w:rPr>
              <w:t>n denotano criticità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. </w:t>
            </w:r>
            <w:proofErr w:type="spellStart"/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Cio’</w:t>
            </w:r>
            <w:proofErr w:type="spellEnd"/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 nonostante non si sono verificati casi particolare gravità e situazioni tali da rendere del tutto ingestibile la classe.</w:t>
            </w:r>
          </w:p>
          <w:p w:rsidR="00096FAF" w:rsidRDefault="00096FAF" w:rsidP="00096FAF">
            <w:pPr>
              <w:suppressAutoHyphens/>
              <w:jc w:val="both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La gran parte degli alunni ha raggiunto un grado di sviluppo degli ap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prendimenti per lo più </w:t>
            </w:r>
            <w:r w:rsidR="00C24D08">
              <w:rPr>
                <w:rFonts w:ascii="Verdana" w:hAnsi="Verdana" w:cstheme="minorHAnsi"/>
                <w:i/>
                <w:sz w:val="16"/>
                <w:szCs w:val="16"/>
              </w:rPr>
              <w:t>.....................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,  in parte determinato dall’impegno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poco 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assiduo e generalmente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ir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>regolare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 e superficiale. Non sempre le famiglie hanno affiancato con 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l’ausilio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>necessario e adeguato, benché generalmente non sia mancato il d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ialogo </w:t>
            </w:r>
            <w:r w:rsidR="00111D06">
              <w:rPr>
                <w:rFonts w:ascii="Verdana" w:hAnsi="Verdana" w:cstheme="minorHAnsi"/>
                <w:i/>
                <w:sz w:val="16"/>
                <w:szCs w:val="16"/>
              </w:rPr>
              <w:t xml:space="preserve">con le stesse.  Gli alunni complessivamente 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>necessitano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</w:rPr>
              <w:t xml:space="preserve"> di azioni energiche sia da parte degli insegnanti che degli alunni volte non solo a</w:t>
            </w:r>
            <w:r>
              <w:rPr>
                <w:rFonts w:ascii="Verdana" w:hAnsi="Verdana" w:cstheme="minorHAnsi"/>
                <w:i/>
                <w:sz w:val="16"/>
                <w:szCs w:val="16"/>
              </w:rPr>
              <w:t xml:space="preserve"> corroborare e perfezionare </w:t>
            </w:r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 xml:space="preserve">un metodo di studio </w:t>
            </w:r>
            <w:proofErr w:type="spellStart"/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>piu’</w:t>
            </w:r>
            <w:proofErr w:type="spellEnd"/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 xml:space="preserve"> evoluto ed efficace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>, ma soprattutto a far conseguire autodisciplina e correttezza nelle relazioni scolastiche.</w:t>
            </w:r>
          </w:p>
          <w:p w:rsidR="00096FAF" w:rsidRDefault="00096FAF" w:rsidP="00096FAF">
            <w:pPr>
              <w:suppressAutoHyphens/>
              <w:jc w:val="both"/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</w:rPr>
              <w:t>Dall'analisi delle valutazioni complessive emerge pertanto un livello generale medio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</w:rPr>
              <w:t>-basso</w:t>
            </w:r>
          </w:p>
          <w:p w:rsidR="00500F3C" w:rsidRPr="001A2DBF" w:rsidRDefault="00500F3C" w:rsidP="00500F3C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</w:p>
          <w:p w:rsidR="00500F3C" w:rsidRPr="001A2DBF" w:rsidRDefault="00500F3C" w:rsidP="005925FB">
            <w:pPr>
              <w:rPr>
                <w:rFonts w:ascii="Verdana" w:hAnsi="Verdana" w:cs="Times New Roman"/>
                <w:sz w:val="13"/>
                <w:szCs w:val="13"/>
              </w:rPr>
            </w:pPr>
          </w:p>
        </w:tc>
      </w:tr>
      <w:tr w:rsidR="00F35C75" w:rsidRPr="00E103A3" w:rsidTr="0045470D">
        <w:trPr>
          <w:trHeight w:hRule="exact" w:val="281"/>
        </w:trPr>
        <w:tc>
          <w:tcPr>
            <w:tcW w:w="2734" w:type="dxa"/>
            <w:shd w:val="clear" w:color="auto" w:fill="EEECE1" w:themeFill="background2"/>
          </w:tcPr>
          <w:p w:rsidR="00F35C75" w:rsidRPr="007C273C" w:rsidRDefault="00F35C75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Livello di conoscenze</w:t>
            </w:r>
          </w:p>
        </w:tc>
        <w:tc>
          <w:tcPr>
            <w:tcW w:w="7371" w:type="dxa"/>
            <w:vMerge w:val="restart"/>
          </w:tcPr>
          <w:p w:rsidR="00F35C75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F35C75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Analisi della situazione finale</w:t>
            </w:r>
            <w:r w:rsidRPr="00F35C75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(evoluzione della classe - comportamenti abituali- atteggiamenti verso il lavoro scolastico- modalità relazionali- capacità degli alunni di gestire il lavoro scolastico autonomamente e perseverare nel proseguimento degli obiettivi –frequenza -Impegno in classe e a casa)</w:t>
            </w:r>
          </w:p>
          <w:p w:rsidR="00F35C75" w:rsidRDefault="00F35C75" w:rsidP="00F35C75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</w:p>
          <w:p w:rsidR="00EE17EF" w:rsidRDefault="00EE17EF" w:rsidP="00F35C75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sz w:val="13"/>
                <w:szCs w:val="13"/>
              </w:rPr>
              <w:t>Si richiama quanto detto sopra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EE17EF" w:rsidRPr="001A2DBF" w:rsidRDefault="00EE17EF" w:rsidP="00EE17EF">
            <w:pPr>
              <w:spacing w:line="480" w:lineRule="auto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>Per quanto riguarda il comportamento e il clima relazionale, nel complesso, la cla</w:t>
            </w:r>
            <w:r w:rsidR="00C922D0">
              <w:rPr>
                <w:rFonts w:ascii="Verdana" w:hAnsi="Verdana" w:cstheme="minorHAnsi"/>
                <w:i/>
                <w:sz w:val="16"/>
                <w:szCs w:val="16"/>
                <w:lang w:eastAsia="ar-SA"/>
              </w:rPr>
              <w:t xml:space="preserve">sse appare 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F35C75" w:rsidRPr="005D1104" w:rsidRDefault="00F35C75" w:rsidP="005925FB">
            <w:pPr>
              <w:spacing w:line="48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1160"/>
        </w:trPr>
        <w:tc>
          <w:tcPr>
            <w:tcW w:w="2734" w:type="dxa"/>
          </w:tcPr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alto</w:t>
            </w:r>
          </w:p>
          <w:p w:rsidR="00F35C75" w:rsidRPr="002050BF" w:rsidRDefault="00C24D08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C24D08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C24D08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medio-alto</w:t>
            </w:r>
          </w:p>
          <w:p w:rsidR="00F35C75" w:rsidRPr="002050BF" w:rsidRDefault="002050BF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2050B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2050B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medio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medio-basso</w:t>
            </w:r>
          </w:p>
          <w:p w:rsidR="00F35C75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basso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290"/>
        </w:trPr>
        <w:tc>
          <w:tcPr>
            <w:tcW w:w="2734" w:type="dxa"/>
            <w:shd w:val="clear" w:color="auto" w:fill="EEECE1" w:themeFill="background2"/>
          </w:tcPr>
          <w:p w:rsidR="00F35C75" w:rsidRPr="0045470D" w:rsidRDefault="00F35C75" w:rsidP="00F33E46">
            <w:pPr>
              <w:rPr>
                <w:rFonts w:ascii="Verdana" w:hAnsi="Verdana" w:cs="Times New Roman"/>
                <w:b/>
                <w:sz w:val="13"/>
                <w:szCs w:val="13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Ritmo di lavoro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711"/>
        </w:trPr>
        <w:tc>
          <w:tcPr>
            <w:tcW w:w="2734" w:type="dxa"/>
          </w:tcPr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lento</w:t>
            </w:r>
          </w:p>
          <w:p w:rsidR="00F35C75" w:rsidRPr="00C24D08" w:rsidRDefault="00C24D08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C24D08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C24D08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regolare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sostenuto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45470D">
        <w:trPr>
          <w:trHeight w:hRule="exact" w:val="278"/>
        </w:trPr>
        <w:tc>
          <w:tcPr>
            <w:tcW w:w="2734" w:type="dxa"/>
            <w:shd w:val="clear" w:color="auto" w:fill="EEECE1" w:themeFill="background2"/>
          </w:tcPr>
          <w:p w:rsidR="00F35C75" w:rsidRPr="007C273C" w:rsidRDefault="00F35C75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Clima relazionale</w:t>
            </w: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  <w:tr w:rsidR="00F35C75" w:rsidRPr="00E103A3" w:rsidTr="003541FD">
        <w:trPr>
          <w:trHeight w:hRule="exact" w:val="4699"/>
        </w:trPr>
        <w:tc>
          <w:tcPr>
            <w:tcW w:w="2734" w:type="dxa"/>
          </w:tcPr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lastRenderedPageBreak/>
              <w:drawing>
                <wp:inline distT="0" distB="0" distL="0" distR="0">
                  <wp:extent cx="146685" cy="103505"/>
                  <wp:effectExtent l="19050" t="0" r="5715" b="0"/>
                  <wp:docPr id="1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sereno</w:t>
            </w:r>
            <w:r w:rsidR="00F35C75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e costruttivo</w:t>
            </w:r>
          </w:p>
          <w:p w:rsidR="00F35C75" w:rsidRPr="00C86D8F" w:rsidRDefault="004E526F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407EB1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buono 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a volte conflittuale</w:t>
            </w:r>
          </w:p>
          <w:p w:rsidR="00F35C75" w:rsidRPr="005D1104" w:rsidRDefault="00462DC2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75" w:rsidRPr="005D110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 problematico</w:t>
            </w: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F35C75" w:rsidRPr="005D1104" w:rsidRDefault="00F35C75" w:rsidP="00F33E4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7371" w:type="dxa"/>
            <w:vMerge/>
          </w:tcPr>
          <w:p w:rsidR="00F35C75" w:rsidRPr="005D1104" w:rsidRDefault="00F35C75" w:rsidP="00010495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</w:tbl>
    <w:p w:rsidR="00FB62AC" w:rsidRPr="006B0C97" w:rsidRDefault="00FB62AC" w:rsidP="00FB62AC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6B0C97">
        <w:rPr>
          <w:rFonts w:ascii="Verdana" w:hAnsi="Verdana" w:cs="Times New Roman"/>
          <w:b/>
          <w:sz w:val="13"/>
          <w:szCs w:val="13"/>
        </w:rPr>
        <w:lastRenderedPageBreak/>
        <w:t>Attività effettuate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34"/>
        <w:gridCol w:w="7371"/>
      </w:tblGrid>
      <w:tr w:rsidR="006B0C97" w:rsidRPr="006B0C97" w:rsidTr="0045470D">
        <w:trPr>
          <w:trHeight w:val="278"/>
        </w:trPr>
        <w:tc>
          <w:tcPr>
            <w:tcW w:w="2734" w:type="dxa"/>
            <w:shd w:val="clear" w:color="auto" w:fill="EEECE1" w:themeFill="background2"/>
            <w:vAlign w:val="center"/>
          </w:tcPr>
          <w:p w:rsidR="006B0C97" w:rsidRPr="006B0C97" w:rsidRDefault="006B0C97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45470D">
              <w:rPr>
                <w:rFonts w:ascii="Verdana" w:hAnsi="Verdana" w:cs="Times New Roman"/>
                <w:b/>
                <w:sz w:val="13"/>
                <w:szCs w:val="13"/>
              </w:rPr>
              <w:t>Tipologia</w:t>
            </w:r>
          </w:p>
        </w:tc>
        <w:tc>
          <w:tcPr>
            <w:tcW w:w="7371" w:type="dxa"/>
            <w:vAlign w:val="center"/>
          </w:tcPr>
          <w:p w:rsidR="006B0C97" w:rsidRPr="006B0C97" w:rsidRDefault="006B0C97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6B0C97">
              <w:rPr>
                <w:rFonts w:ascii="Verdana" w:hAnsi="Verdana" w:cs="Times New Roman"/>
                <w:sz w:val="13"/>
                <w:szCs w:val="13"/>
              </w:rPr>
              <w:t xml:space="preserve">Descrizione </w:t>
            </w:r>
          </w:p>
        </w:tc>
      </w:tr>
      <w:tr w:rsidR="006B0C97" w:rsidRPr="006B0C97" w:rsidTr="00F03BDB">
        <w:trPr>
          <w:trHeight w:hRule="exact" w:val="5251"/>
        </w:trPr>
        <w:tc>
          <w:tcPr>
            <w:tcW w:w="2734" w:type="dxa"/>
          </w:tcPr>
          <w:p w:rsidR="006B0C97" w:rsidRPr="00AC2138" w:rsidRDefault="004E526F" w:rsidP="00F33E46">
            <w:pPr>
              <w:rPr>
                <w:rFonts w:ascii="Verdana" w:hAnsi="Verdana" w:cs="Times New Roman"/>
                <w:b/>
                <w:i/>
                <w:sz w:val="13"/>
                <w:szCs w:val="13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AC2138">
              <w:rPr>
                <w:rFonts w:ascii="Verdana" w:hAnsi="Verdana" w:cs="Times New Roman"/>
                <w:b/>
                <w:i/>
                <w:sz w:val="13"/>
                <w:szCs w:val="13"/>
              </w:rPr>
              <w:t>Unità di Apprendimento  disciplinar</w:t>
            </w:r>
            <w:r w:rsidR="00306965" w:rsidRPr="00AC2138">
              <w:rPr>
                <w:rFonts w:ascii="Verdana" w:hAnsi="Verdana" w:cs="Times New Roman"/>
                <w:b/>
                <w:i/>
                <w:sz w:val="13"/>
                <w:szCs w:val="13"/>
              </w:rPr>
              <w:t>i</w:t>
            </w:r>
            <w:r w:rsidR="002F5C6C" w:rsidRPr="00AC2138">
              <w:rPr>
                <w:rFonts w:ascii="Verdana" w:hAnsi="Verdana" w:cs="Times New Roman"/>
                <w:b/>
                <w:i/>
                <w:sz w:val="13"/>
                <w:szCs w:val="13"/>
              </w:rPr>
              <w:t>regolarmente programmate</w:t>
            </w:r>
          </w:p>
          <w:p w:rsidR="00F33E46" w:rsidRPr="00AC2138" w:rsidRDefault="00F33E46" w:rsidP="00F33E46">
            <w:pPr>
              <w:rPr>
                <w:rFonts w:ascii="Verdana" w:hAnsi="Verdana" w:cs="Times New Roman"/>
                <w:b/>
                <w:sz w:val="13"/>
                <w:szCs w:val="13"/>
              </w:rPr>
            </w:pPr>
          </w:p>
          <w:p w:rsidR="006B0C97" w:rsidRPr="00AC2138" w:rsidRDefault="004E526F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1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AC2138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Unità di Apprendimento  interdisciplinari</w:t>
            </w:r>
            <w:r w:rsidR="00F62FE6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: Educazione Civica</w:t>
            </w:r>
          </w:p>
          <w:p w:rsidR="00F33E46" w:rsidRPr="00AC2138" w:rsidRDefault="00F33E46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B0C97" w:rsidRPr="00AC2138" w:rsidRDefault="004E526F" w:rsidP="00F33E46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AC2138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Revisione della programmazione</w:t>
            </w:r>
          </w:p>
          <w:p w:rsidR="0082117F" w:rsidRDefault="0082117F" w:rsidP="002F5C6C">
            <w:pPr>
              <w:ind w:left="426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4E526F" w:rsidRDefault="00462DC2" w:rsidP="002F5C6C">
            <w:pPr>
              <w:ind w:left="426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C6C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Approfondiment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i</w:t>
            </w:r>
          </w:p>
          <w:p w:rsidR="004E526F" w:rsidRDefault="004E526F" w:rsidP="002F5C6C">
            <w:pPr>
              <w:ind w:left="426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B0C97" w:rsidRPr="004E526F" w:rsidRDefault="004E526F" w:rsidP="002F5C6C">
            <w:pPr>
              <w:ind w:left="426"/>
              <w:rPr>
                <w:rFonts w:ascii="Verdana" w:hAnsi="Verdana" w:cs="Times New Roman"/>
                <w:sz w:val="13"/>
                <w:szCs w:val="13"/>
              </w:rPr>
            </w:pPr>
            <w:r w:rsidRP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drawing>
                <wp:inline distT="0" distB="0" distL="0" distR="0">
                  <wp:extent cx="146685" cy="103505"/>
                  <wp:effectExtent l="19050" t="0" r="5715" b="0"/>
                  <wp:docPr id="2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C6C" w:rsidRPr="00C86D8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Essenzializzazione dei contenuti</w:t>
            </w:r>
          </w:p>
          <w:p w:rsidR="006B0C97" w:rsidRPr="006B0C97" w:rsidRDefault="006B0C97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6B0C97" w:rsidRPr="006B0C97" w:rsidRDefault="006B0C97" w:rsidP="00F33E46">
            <w:pPr>
              <w:ind w:left="244"/>
              <w:rPr>
                <w:rFonts w:ascii="Verdana" w:hAnsi="Verdana" w:cs="Times New Roman"/>
                <w:sz w:val="13"/>
                <w:szCs w:val="13"/>
              </w:rPr>
            </w:pPr>
          </w:p>
          <w:p w:rsidR="006B0C97" w:rsidRPr="006B0C97" w:rsidRDefault="006B0C97" w:rsidP="00F33E46">
            <w:pPr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7371" w:type="dxa"/>
          </w:tcPr>
          <w:p w:rsidR="00C24D08" w:rsidRDefault="00C367D6" w:rsidP="00F03BDB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Le Unità di Apprendimento programmate ad inizio dell’anno scolastico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>c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on una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 mirata e razionale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 esse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>nzializzazione dei contenuti, sono state portate a termine in tutte e quattro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 xml:space="preserve"> le discipline.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>Le</w:t>
            </w:r>
            <w:r w:rsidR="0082117F">
              <w:rPr>
                <w:rFonts w:ascii="Verdana" w:hAnsi="Verdana" w:cs="Times New Roman"/>
                <w:i/>
                <w:sz w:val="13"/>
                <w:szCs w:val="13"/>
              </w:rPr>
              <w:t xml:space="preserve"> lezioni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 sono state </w:t>
            </w:r>
            <w:r w:rsidR="0082117F">
              <w:rPr>
                <w:rFonts w:ascii="Verdana" w:hAnsi="Verdana" w:cs="Times New Roman"/>
                <w:i/>
                <w:sz w:val="13"/>
                <w:szCs w:val="13"/>
              </w:rPr>
              <w:t xml:space="preserve">effettuate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nel rispetto dell’orario scolastico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>e i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n linea di massima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 xml:space="preserve">sono 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state articolate, nel rispetto della libertà di insegnamento, nei seguenti termini: 1) attività laboratoriali e/o di verifica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>2)</w:t>
            </w:r>
            <w:r w:rsidR="0082117F">
              <w:rPr>
                <w:rFonts w:ascii="Verdana" w:hAnsi="Verdana" w:cs="Times New Roman"/>
                <w:i/>
                <w:sz w:val="13"/>
                <w:szCs w:val="13"/>
              </w:rPr>
              <w:t>spiegazioni frontali</w:t>
            </w:r>
            <w:r w:rsidR="00DC3FD7">
              <w:rPr>
                <w:rFonts w:ascii="Verdana" w:hAnsi="Verdana" w:cs="Times New Roman"/>
                <w:i/>
                <w:sz w:val="13"/>
                <w:szCs w:val="13"/>
              </w:rPr>
              <w:t xml:space="preserve"> sugli argomenti in programma; </w:t>
            </w:r>
            <w:r w:rsidR="00C24D08">
              <w:rPr>
                <w:rFonts w:ascii="Verdana" w:hAnsi="Verdana" w:cs="Times New Roman"/>
                <w:i/>
                <w:sz w:val="13"/>
                <w:szCs w:val="13"/>
              </w:rPr>
              <w:t>3) attività di DDI</w:t>
            </w:r>
          </w:p>
          <w:p w:rsidR="00C24D08" w:rsidRDefault="00C24D08" w:rsidP="00F03BDB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6B0C97" w:rsidRDefault="00407EB1" w:rsidP="00C24D08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B0C97" w:rsidRPr="00397806" w:rsidRDefault="006B0C97" w:rsidP="006B0C97">
      <w:pPr>
        <w:pStyle w:val="Elenco"/>
        <w:spacing w:line="240" w:lineRule="exact"/>
        <w:ind w:left="2084" w:firstLine="0"/>
        <w:rPr>
          <w:rFonts w:ascii="Verdana" w:hAnsi="Verdana" w:cs="Times New Roman"/>
          <w:b/>
          <w:sz w:val="15"/>
          <w:szCs w:val="15"/>
        </w:rPr>
      </w:pPr>
    </w:p>
    <w:p w:rsidR="006B0C97" w:rsidRDefault="006B0C97" w:rsidP="006B0C97">
      <w:pPr>
        <w:widowControl/>
        <w:suppressAutoHyphens/>
        <w:autoSpaceDE/>
        <w:autoSpaceDN/>
        <w:adjustRightInd/>
        <w:jc w:val="center"/>
        <w:rPr>
          <w:rFonts w:ascii="Verdana" w:hAnsi="Verdana" w:cs="Times New Roman"/>
          <w:b/>
          <w:sz w:val="13"/>
          <w:szCs w:val="13"/>
        </w:rPr>
      </w:pPr>
      <w:r w:rsidRPr="00D003C3">
        <w:rPr>
          <w:rFonts w:ascii="Verdana" w:hAnsi="Verdana" w:cs="Times New Roman"/>
          <w:b/>
          <w:sz w:val="13"/>
          <w:szCs w:val="13"/>
        </w:rPr>
        <w:t>Metodologie prevalentemente utilizzate nel lavoro di classe</w:t>
      </w:r>
    </w:p>
    <w:p w:rsidR="00EF2F25" w:rsidRPr="00EF2F25" w:rsidRDefault="00EF2F25" w:rsidP="006B0C97">
      <w:pPr>
        <w:widowControl/>
        <w:suppressAutoHyphens/>
        <w:autoSpaceDE/>
        <w:autoSpaceDN/>
        <w:adjustRightInd/>
        <w:jc w:val="center"/>
        <w:rPr>
          <w:rFonts w:ascii="Verdana" w:hAnsi="Verdana" w:cs="Times New Roman"/>
          <w:i/>
          <w:sz w:val="13"/>
          <w:szCs w:val="13"/>
        </w:rPr>
      </w:pPr>
      <w:r>
        <w:rPr>
          <w:rFonts w:ascii="Verdana" w:hAnsi="Verdana" w:cs="Times New Roman"/>
          <w:i/>
          <w:sz w:val="13"/>
          <w:szCs w:val="13"/>
        </w:rPr>
        <w:t>I</w:t>
      </w:r>
      <w:r w:rsidRPr="00EF2F25">
        <w:rPr>
          <w:rFonts w:ascii="Verdana" w:hAnsi="Verdana" w:cs="Times New Roman"/>
          <w:i/>
          <w:sz w:val="13"/>
          <w:szCs w:val="13"/>
        </w:rPr>
        <w:t xml:space="preserve"> percorsi scelti,le strategie adottate, strategie messe in atto per </w:t>
      </w:r>
      <w:r>
        <w:rPr>
          <w:rFonts w:ascii="Verdana" w:hAnsi="Verdana" w:cs="Times New Roman"/>
          <w:i/>
          <w:sz w:val="13"/>
          <w:szCs w:val="13"/>
        </w:rPr>
        <w:t xml:space="preserve">favorire i processi e l'acquisizione degli apprendimenti, </w:t>
      </w:r>
      <w:r w:rsidRPr="00EF2F25">
        <w:rPr>
          <w:rFonts w:ascii="Verdana" w:hAnsi="Verdana" w:cs="Times New Roman"/>
          <w:i/>
          <w:sz w:val="13"/>
          <w:szCs w:val="13"/>
        </w:rPr>
        <w:t xml:space="preserve">gestire la disomogeneità della classe, coinvolgere gli alunni in termini di interesse e attenzione, </w:t>
      </w:r>
      <w:r>
        <w:rPr>
          <w:rFonts w:ascii="Verdana" w:hAnsi="Verdana" w:cs="Times New Roman"/>
          <w:i/>
          <w:sz w:val="13"/>
          <w:szCs w:val="13"/>
        </w:rPr>
        <w:t>rimuovere</w:t>
      </w:r>
      <w:r w:rsidRPr="00EF2F25">
        <w:rPr>
          <w:rFonts w:ascii="Verdana" w:hAnsi="Verdana" w:cs="Times New Roman"/>
          <w:i/>
          <w:sz w:val="13"/>
          <w:szCs w:val="13"/>
        </w:rPr>
        <w:t xml:space="preserve"> gli eventuali impedimenti, che hanno portato al raggiu</w:t>
      </w:r>
      <w:r>
        <w:rPr>
          <w:rFonts w:ascii="Verdana" w:hAnsi="Verdana" w:cs="Times New Roman"/>
          <w:i/>
          <w:sz w:val="13"/>
          <w:szCs w:val="13"/>
        </w:rPr>
        <w:t>ngimento o meno degli obiettivi</w:t>
      </w:r>
    </w:p>
    <w:p w:rsidR="00F33E46" w:rsidRPr="00D003C3" w:rsidRDefault="00F33E46" w:rsidP="006B0C97">
      <w:pPr>
        <w:widowControl/>
        <w:suppressAutoHyphens/>
        <w:autoSpaceDE/>
        <w:autoSpaceDN/>
        <w:adjustRightInd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402"/>
        <w:gridCol w:w="3402"/>
      </w:tblGrid>
      <w:tr w:rsidR="006B0C97" w:rsidRPr="00D003C3" w:rsidTr="00414571">
        <w:trPr>
          <w:trHeight w:hRule="exact" w:val="3018"/>
        </w:trPr>
        <w:tc>
          <w:tcPr>
            <w:tcW w:w="3261" w:type="dxa"/>
          </w:tcPr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Lezione frontale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Lezione dialogata</w:t>
            </w:r>
          </w:p>
          <w:p w:rsidR="006B0C97" w:rsidRPr="004E526F" w:rsidRDefault="004E526F" w:rsidP="00F33E4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Cooperative learning</w:t>
            </w:r>
          </w:p>
          <w:p w:rsidR="006B0C97" w:rsidRPr="009A1B29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9A1B29">
              <w:rPr>
                <w:rFonts w:ascii="Verdana" w:hAnsi="Verdana" w:cs="Times New Roman"/>
                <w:i/>
                <w:sz w:val="13"/>
                <w:szCs w:val="13"/>
              </w:rPr>
              <w:t>Peer tutoring</w:t>
            </w:r>
          </w:p>
          <w:p w:rsidR="005F0CC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Peer</w:t>
            </w:r>
            <w:proofErr w:type="spellEnd"/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</w:t>
            </w:r>
            <w:proofErr w:type="spellStart"/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education</w:t>
            </w:r>
            <w:proofErr w:type="spellEnd"/>
          </w:p>
          <w:p w:rsidR="005F0CC7" w:rsidRPr="004E526F" w:rsidRDefault="00462DC2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Lettura guidata</w:t>
            </w:r>
          </w:p>
          <w:p w:rsidR="001D776F" w:rsidRPr="004E526F" w:rsidRDefault="00462DC2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76F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Lettura selettiva</w:t>
            </w:r>
          </w:p>
          <w:p w:rsidR="005F0CC7" w:rsidRPr="004E526F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Schematizzazione </w:t>
            </w:r>
          </w:p>
          <w:p w:rsidR="005F0CC7" w:rsidRPr="004E526F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4E526F">
              <w:rPr>
                <w:rFonts w:ascii="Verdana" w:hAnsi="Verdana" w:cs="Times New Roman"/>
                <w:i/>
                <w:sz w:val="13"/>
                <w:szCs w:val="13"/>
              </w:rPr>
              <w:t>Mappe concettuali</w:t>
            </w:r>
          </w:p>
          <w:p w:rsidR="00EF2F25" w:rsidRPr="004E526F" w:rsidRDefault="004E526F" w:rsidP="00EF2F2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Interdisciplinarietà</w:t>
            </w:r>
          </w:p>
          <w:p w:rsidR="00963DF2" w:rsidRPr="00C86D8F" w:rsidRDefault="004E526F" w:rsidP="00C86D8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3DF2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METODOLOGIE specifiche della DAD Didattica a distanza e della INTERAZIONE OFFLINE e ONLINE</w:t>
            </w:r>
            <w:r w:rsidR="00C86D8F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: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Suddivisione della classe in gruppi per una più efficace gesti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test preparatorie alle </w:t>
            </w:r>
            <w:proofErr w:type="spellStart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verifichg</w:t>
            </w:r>
            <w:proofErr w:type="spellEnd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5F0CC7" w:rsidRPr="00D003C3" w:rsidRDefault="005F0CC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D003C3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3402" w:type="dxa"/>
          </w:tcPr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DED" w:rsidRPr="004E526F">
              <w:rPr>
                <w:rFonts w:ascii="Verdana" w:hAnsi="Verdana" w:cs="Times New Roman"/>
                <w:i/>
                <w:sz w:val="13"/>
                <w:szCs w:val="13"/>
              </w:rPr>
              <w:t>Ricerca</w:t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-azione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Metodo induttivo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Metodo deduttivo</w:t>
            </w:r>
          </w:p>
          <w:p w:rsidR="006B0C97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Metodo abduttivo</w:t>
            </w:r>
          </w:p>
          <w:p w:rsidR="001D776F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76F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Metodo euristico</w:t>
            </w:r>
          </w:p>
          <w:p w:rsidR="00EF2F25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Attività metacognitive</w:t>
            </w:r>
          </w:p>
          <w:p w:rsidR="005F0CC7" w:rsidRPr="009A1B29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9A1B29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>Brain storming</w:t>
            </w:r>
          </w:p>
          <w:p w:rsidR="005F0CC7" w:rsidRPr="009A1B29" w:rsidRDefault="004E526F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F0CC7" w:rsidRPr="009A1B29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>Didatticalaboratoriale</w:t>
            </w:r>
            <w:proofErr w:type="spellEnd"/>
          </w:p>
          <w:p w:rsidR="005F0CC7" w:rsidRPr="009A1B29" w:rsidRDefault="00462DC2" w:rsidP="005F0CC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CC7" w:rsidRPr="009A1B29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 xml:space="preserve"> Circle time</w:t>
            </w:r>
          </w:p>
          <w:p w:rsidR="00EF2F25" w:rsidRPr="009A1B29" w:rsidRDefault="00462DC2" w:rsidP="001D776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76F" w:rsidRPr="009A1B29">
              <w:rPr>
                <w:rFonts w:ascii="Verdana" w:hAnsi="Verdana" w:cs="Times New Roman"/>
                <w:i/>
                <w:sz w:val="13"/>
                <w:szCs w:val="13"/>
                <w:lang w:val="en-US"/>
              </w:rPr>
              <w:t xml:space="preserve"> Mastery learning</w:t>
            </w:r>
          </w:p>
          <w:p w:rsidR="00963DF2" w:rsidRPr="00C86D8F" w:rsidRDefault="004E526F" w:rsidP="00C86D8F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3DF2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METODOLOGIE specifiche della DAD Didattica a distanza e della INTERAZIONE OFFLINE e ONLINE</w:t>
            </w:r>
            <w:r w:rsidR="00C86D8F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: Suddivisione della classe in gruppi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per una più efficace gesti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test preparatorie alle </w:t>
            </w:r>
            <w:proofErr w:type="spellStart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verifichg</w:t>
            </w:r>
            <w:proofErr w:type="spellEnd"/>
            <w:r w:rsidR="00C86D8F"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2050BF" w:rsidRDefault="006B0C97" w:rsidP="00F33E46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sz w:val="13"/>
                <w:szCs w:val="13"/>
              </w:rPr>
            </w:pPr>
          </w:p>
        </w:tc>
        <w:tc>
          <w:tcPr>
            <w:tcW w:w="3402" w:type="dxa"/>
          </w:tcPr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Interventi per gruppi  di livello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Studio e/o esercizi individuali</w:t>
            </w:r>
          </w:p>
          <w:p w:rsidR="006B0C97" w:rsidRPr="004E526F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i/>
                <w:sz w:val="13"/>
                <w:szCs w:val="13"/>
              </w:rPr>
              <w:t>Attività laboratoriale</w:t>
            </w:r>
          </w:p>
          <w:p w:rsidR="00295969" w:rsidRPr="004E526F" w:rsidRDefault="00462DC2" w:rsidP="002959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Role</w:t>
            </w:r>
            <w:proofErr w:type="spellEnd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 xml:space="preserve"> play</w:t>
            </w:r>
          </w:p>
          <w:p w:rsidR="00295969" w:rsidRPr="004E526F" w:rsidRDefault="004E526F" w:rsidP="002959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Lavoro di gruppo</w:t>
            </w:r>
          </w:p>
          <w:p w:rsidR="00295969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Problemposing</w:t>
            </w:r>
            <w:proofErr w:type="spellEnd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/</w:t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setting</w:t>
            </w:r>
            <w:proofErr w:type="spellEnd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/</w:t>
            </w:r>
            <w:proofErr w:type="spellStart"/>
            <w:r w:rsidR="00295969" w:rsidRPr="004E526F">
              <w:rPr>
                <w:rFonts w:ascii="Verdana" w:hAnsi="Verdana" w:cs="Times New Roman"/>
                <w:i/>
                <w:sz w:val="13"/>
                <w:szCs w:val="13"/>
              </w:rPr>
              <w:t>solving</w:t>
            </w:r>
            <w:proofErr w:type="spellEnd"/>
          </w:p>
          <w:p w:rsidR="00EF2F25" w:rsidRPr="004E526F" w:rsidRDefault="00462DC2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25" w:rsidRPr="004E526F">
              <w:rPr>
                <w:rFonts w:ascii="Verdana" w:hAnsi="Verdana" w:cs="Times New Roman"/>
                <w:i/>
                <w:sz w:val="13"/>
                <w:szCs w:val="13"/>
              </w:rPr>
              <w:t>Debriefing</w:t>
            </w:r>
          </w:p>
          <w:p w:rsidR="006B0C97" w:rsidRPr="004E526F" w:rsidRDefault="00825473" w:rsidP="00F33E4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2875" cy="103505"/>
                  <wp:effectExtent l="0" t="0" r="9525" b="0"/>
                  <wp:docPr id="25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Patti educativi individualizzati con alunni in stato di disagio</w:t>
            </w:r>
          </w:p>
          <w:p w:rsidR="006B0C97" w:rsidRPr="00D003C3" w:rsidRDefault="004E526F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4571" w:rsidRPr="004E526F">
              <w:rPr>
                <w:rFonts w:ascii="Verdana" w:hAnsi="Verdana" w:cs="Times New Roman"/>
                <w:bCs/>
                <w:i/>
                <w:sz w:val="13"/>
                <w:szCs w:val="13"/>
              </w:rPr>
              <w:t>METODOLOGIE specifiche della DAD Didattica a distanza e della INTERAZIONE OFFLINE e ONLINE</w:t>
            </w:r>
            <w:r w:rsidR="00C86D8F"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 xml:space="preserve">: </w:t>
            </w:r>
            <w:r w:rsidR="00C86D8F"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Suddivisione della classe in gruppi per una più efficace gesti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="00C86D8F"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</w:t>
            </w:r>
            <w:r w:rsidR="00AC2138">
              <w:rPr>
                <w:rFonts w:ascii="Verdana" w:hAnsi="Verdana" w:cs="Times New Roman"/>
                <w:bCs/>
                <w:i/>
                <w:sz w:val="13"/>
                <w:szCs w:val="13"/>
              </w:rPr>
              <w:t>test preparatorie alle verifiche</w:t>
            </w:r>
            <w:r w:rsidR="00C86D8F"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6B0C97" w:rsidRPr="00D003C3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D003C3" w:rsidRDefault="006B0C97" w:rsidP="00F33E46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sz w:val="13"/>
                <w:szCs w:val="13"/>
              </w:rPr>
            </w:pPr>
          </w:p>
        </w:tc>
      </w:tr>
      <w:tr w:rsidR="00823A35" w:rsidRPr="00AC1E6C" w:rsidTr="005F0CC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065" w:type="dxa"/>
            <w:gridSpan w:val="3"/>
            <w:shd w:val="clear" w:color="auto" w:fill="auto"/>
          </w:tcPr>
          <w:p w:rsidR="00823A35" w:rsidRDefault="00823A35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414571" w:rsidRPr="00EF0C16" w:rsidRDefault="00414571" w:rsidP="00414571">
            <w:pPr>
              <w:rPr>
                <w:rFonts w:ascii="Verdana" w:hAnsi="Verdana" w:cs="Calibri"/>
                <w:i/>
                <w:color w:val="FF0000"/>
                <w:sz w:val="12"/>
                <w:szCs w:val="12"/>
              </w:rPr>
            </w:pPr>
          </w:p>
          <w:p w:rsidR="00A41BF0" w:rsidRPr="00AC1E6C" w:rsidRDefault="00A41BF0" w:rsidP="00A41BF0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5F0CC7" w:rsidRDefault="005F0CC7" w:rsidP="006B0C97">
      <w:pPr>
        <w:widowControl/>
        <w:suppressAutoHyphens/>
        <w:autoSpaceDE/>
        <w:autoSpaceDN/>
        <w:adjustRightInd/>
        <w:jc w:val="both"/>
        <w:rPr>
          <w:rFonts w:ascii="Verdana" w:hAnsi="Verdana" w:cs="Times New Roman"/>
          <w:b/>
          <w:sz w:val="13"/>
          <w:szCs w:val="13"/>
        </w:rPr>
      </w:pPr>
    </w:p>
    <w:p w:rsidR="005F0CC7" w:rsidRPr="00D003C3" w:rsidRDefault="005F0CC7" w:rsidP="006B0C97">
      <w:pPr>
        <w:widowControl/>
        <w:suppressAutoHyphens/>
        <w:autoSpaceDE/>
        <w:autoSpaceDN/>
        <w:adjustRightInd/>
        <w:jc w:val="both"/>
        <w:rPr>
          <w:rFonts w:ascii="Verdana" w:hAnsi="Verdana" w:cs="Times New Roman"/>
          <w:b/>
          <w:sz w:val="13"/>
          <w:szCs w:val="13"/>
        </w:rPr>
      </w:pPr>
    </w:p>
    <w:p w:rsidR="00A41BF0" w:rsidRDefault="00A41BF0" w:rsidP="006B0C97">
      <w:pPr>
        <w:pStyle w:val="Elenco2"/>
        <w:ind w:left="0" w:firstLine="0"/>
        <w:jc w:val="center"/>
        <w:rPr>
          <w:rFonts w:ascii="Verdana" w:hAnsi="Verdana" w:cs="Times New Roman"/>
          <w:b/>
          <w:spacing w:val="-2"/>
          <w:sz w:val="13"/>
          <w:szCs w:val="13"/>
        </w:rPr>
      </w:pPr>
    </w:p>
    <w:p w:rsidR="006B0C97" w:rsidRDefault="006B0C97" w:rsidP="006B0C97">
      <w:pPr>
        <w:pStyle w:val="Elenco2"/>
        <w:ind w:left="0" w:firstLine="0"/>
        <w:jc w:val="center"/>
        <w:rPr>
          <w:rFonts w:ascii="Verdana" w:hAnsi="Verdana" w:cs="Times New Roman"/>
          <w:b/>
          <w:spacing w:val="-2"/>
          <w:sz w:val="13"/>
          <w:szCs w:val="13"/>
        </w:rPr>
      </w:pPr>
      <w:r w:rsidRPr="006B0C97">
        <w:rPr>
          <w:rFonts w:ascii="Verdana" w:hAnsi="Verdana" w:cs="Times New Roman"/>
          <w:b/>
          <w:spacing w:val="-2"/>
          <w:sz w:val="13"/>
          <w:szCs w:val="13"/>
        </w:rPr>
        <w:t xml:space="preserve">Strumenti </w:t>
      </w:r>
      <w:r w:rsidR="000F3AC4">
        <w:rPr>
          <w:rFonts w:ascii="Verdana" w:hAnsi="Verdana" w:cs="Times New Roman"/>
          <w:b/>
          <w:spacing w:val="-2"/>
          <w:sz w:val="13"/>
          <w:szCs w:val="13"/>
        </w:rPr>
        <w:t xml:space="preserve">e sussidi </w:t>
      </w:r>
      <w:r w:rsidRPr="006B0C97">
        <w:rPr>
          <w:rFonts w:ascii="Verdana" w:hAnsi="Verdana" w:cs="Times New Roman"/>
          <w:b/>
          <w:spacing w:val="-2"/>
          <w:sz w:val="13"/>
          <w:szCs w:val="13"/>
        </w:rPr>
        <w:t>utilizzati</w:t>
      </w:r>
    </w:p>
    <w:p w:rsidR="00F33E46" w:rsidRPr="00D003C3" w:rsidRDefault="00F33E46" w:rsidP="006B0C97">
      <w:pPr>
        <w:pStyle w:val="Elenco2"/>
        <w:ind w:left="0" w:firstLine="0"/>
        <w:jc w:val="center"/>
        <w:rPr>
          <w:rFonts w:ascii="Verdana" w:hAnsi="Verdana" w:cs="Times New Roman"/>
          <w:spacing w:val="-2"/>
          <w:sz w:val="13"/>
          <w:szCs w:val="13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402"/>
        <w:gridCol w:w="3402"/>
      </w:tblGrid>
      <w:tr w:rsidR="006B0C97" w:rsidRPr="00D003C3" w:rsidTr="005A5F28">
        <w:trPr>
          <w:trHeight w:hRule="exact" w:val="2247"/>
        </w:trPr>
        <w:tc>
          <w:tcPr>
            <w:tcW w:w="3261" w:type="dxa"/>
          </w:tcPr>
          <w:p w:rsidR="006B0C97" w:rsidRPr="00407EB1" w:rsidRDefault="004E526F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3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407EB1">
              <w:rPr>
                <w:rFonts w:ascii="Verdana" w:hAnsi="Verdana" w:cs="Times New Roman"/>
                <w:i/>
                <w:sz w:val="13"/>
                <w:szCs w:val="13"/>
              </w:rPr>
              <w:t>Libri di testo</w:t>
            </w:r>
          </w:p>
          <w:p w:rsidR="00E138AB" w:rsidRPr="00407EB1" w:rsidRDefault="004E526F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8AB" w:rsidRPr="00407EB1">
              <w:rPr>
                <w:rFonts w:ascii="Verdana" w:hAnsi="Verdana" w:cs="Times New Roman"/>
                <w:i/>
                <w:sz w:val="13"/>
                <w:szCs w:val="13"/>
              </w:rPr>
              <w:t>Quaderni operativi</w:t>
            </w:r>
          </w:p>
          <w:p w:rsidR="000F3AC4" w:rsidRPr="006B0C97" w:rsidRDefault="00462DC2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AC4">
              <w:rPr>
                <w:rFonts w:ascii="Verdana" w:hAnsi="Verdana" w:cs="Times New Roman"/>
                <w:i/>
                <w:sz w:val="13"/>
                <w:szCs w:val="13"/>
              </w:rPr>
              <w:t>Opere monografiche</w:t>
            </w:r>
          </w:p>
          <w:p w:rsidR="006B0C97" w:rsidRPr="006B0C97" w:rsidRDefault="00462DC2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C97" w:rsidRPr="006B0C97">
              <w:rPr>
                <w:rFonts w:ascii="Verdana" w:hAnsi="Verdana" w:cs="Times New Roman"/>
                <w:i/>
                <w:sz w:val="13"/>
                <w:szCs w:val="13"/>
              </w:rPr>
              <w:t xml:space="preserve"> Testi di consultazione e approfondimento</w:t>
            </w:r>
          </w:p>
          <w:p w:rsidR="007D5D03" w:rsidRPr="00407EB1" w:rsidRDefault="004E526F" w:rsidP="007D5D03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D03" w:rsidRPr="00407EB1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>Materiali digitali e multimediali</w:t>
            </w:r>
          </w:p>
          <w:p w:rsidR="007D5D03" w:rsidRPr="00407EB1" w:rsidRDefault="007D5D03" w:rsidP="007D5D03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pacing w:val="-2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 xml:space="preserve">Laboratori </w:t>
            </w:r>
          </w:p>
          <w:p w:rsidR="007D5D03" w:rsidRPr="00407EB1" w:rsidRDefault="007D5D03" w:rsidP="007D5D03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>Biblioteca e mediateca della Scuola</w:t>
            </w:r>
          </w:p>
          <w:p w:rsidR="007D5D03" w:rsidRDefault="00B23CF4" w:rsidP="007D5D03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pict>
                <v:shape id="_x0000_i1026" type="#_x0000_t75" style="width:11.25pt;height:8.25pt;visibility:visible;mso-wrap-style:square">
                  <v:imagedata r:id="rId8" o:title=""/>
                </v:shape>
              </w:pict>
            </w:r>
            <w:r w:rsidR="007D5D03" w:rsidRPr="00407EB1">
              <w:rPr>
                <w:rFonts w:ascii="Verdana" w:hAnsi="Verdana" w:cs="Times New Roman"/>
                <w:i/>
                <w:sz w:val="13"/>
                <w:szCs w:val="13"/>
              </w:rPr>
              <w:t>Ambienti attrezzati</w:t>
            </w:r>
          </w:p>
          <w:p w:rsidR="007D5D03" w:rsidRPr="00407EB1" w:rsidRDefault="007D5D03" w:rsidP="007D5D03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F17582" w:rsidRPr="00F17582" w:rsidRDefault="00F17582" w:rsidP="007D5D0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</w:p>
          <w:p w:rsidR="006B0C97" w:rsidRPr="00F17582" w:rsidRDefault="006B0C97" w:rsidP="00F33E46">
            <w:pPr>
              <w:pStyle w:val="Elenco2"/>
              <w:ind w:left="72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</w:tc>
        <w:tc>
          <w:tcPr>
            <w:tcW w:w="3402" w:type="dxa"/>
          </w:tcPr>
          <w:p w:rsidR="000F3AC4" w:rsidRPr="00407EB1" w:rsidRDefault="004E526F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pacing w:val="-2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7D5D03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>BYOD</w:t>
            </w:r>
            <w:r w:rsidR="000F3AC4" w:rsidRPr="00407EB1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>i</w:t>
            </w:r>
            <w:proofErr w:type="spellEnd"/>
          </w:p>
          <w:p w:rsidR="00E138AB" w:rsidRPr="00407EB1" w:rsidRDefault="004E526F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pacing w:val="-2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D03"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  <w:t xml:space="preserve"> Attrezzature e strumenti audiovisivi</w:t>
            </w:r>
          </w:p>
          <w:p w:rsidR="00E138AB" w:rsidRPr="00407EB1" w:rsidRDefault="004E526F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D03">
              <w:rPr>
                <w:rFonts w:ascii="Verdana" w:hAnsi="Verdana" w:cs="Times New Roman"/>
                <w:i/>
                <w:sz w:val="13"/>
                <w:szCs w:val="13"/>
              </w:rPr>
              <w:t xml:space="preserve"> LIM</w:t>
            </w:r>
          </w:p>
          <w:p w:rsidR="007D5D03" w:rsidRPr="00407EB1" w:rsidRDefault="004E526F" w:rsidP="007D5D0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8AB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i </w:t>
            </w:r>
            <w:r w:rsidR="007D5D03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Ricerca e utilizzazione di </w:t>
            </w:r>
            <w:proofErr w:type="spellStart"/>
            <w:r w:rsidR="007D5D03" w:rsidRPr="00407EB1">
              <w:rPr>
                <w:rFonts w:ascii="Verdana" w:hAnsi="Verdana" w:cs="Times New Roman"/>
                <w:i/>
                <w:sz w:val="13"/>
                <w:szCs w:val="13"/>
              </w:rPr>
              <w:t>inforisorse</w:t>
            </w:r>
            <w:proofErr w:type="spellEnd"/>
            <w:r w:rsidR="007D5D03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su WEB da dispositivi scolastici</w:t>
            </w:r>
          </w:p>
          <w:p w:rsidR="00E138AB" w:rsidRPr="00407EB1" w:rsidRDefault="00E138AB" w:rsidP="00AC2138">
            <w:pPr>
              <w:pStyle w:val="Elenco2"/>
              <w:ind w:left="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5A5F28" w:rsidRPr="007D5D03" w:rsidRDefault="004E526F" w:rsidP="007D5D03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4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5D03" w:rsidRPr="007D5D03">
              <w:rPr>
                <w:rFonts w:ascii="Verdana" w:hAnsi="Verdana" w:cs="Times New Roman"/>
                <w:bCs/>
                <w:i/>
                <w:sz w:val="13"/>
                <w:szCs w:val="13"/>
              </w:rPr>
              <w:t>Altro………………</w:t>
            </w:r>
          </w:p>
          <w:p w:rsidR="006B0C97" w:rsidRPr="007D5D0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numPr>
                <w:ilvl w:val="0"/>
                <w:numId w:val="14"/>
              </w:numPr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</w:tc>
        <w:tc>
          <w:tcPr>
            <w:tcW w:w="3402" w:type="dxa"/>
          </w:tcPr>
          <w:p w:rsidR="005A5F28" w:rsidRPr="00F17582" w:rsidRDefault="004E526F" w:rsidP="005A5F2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</w:pPr>
            <w:r w:rsidRPr="004E526F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F28" w:rsidRPr="00534DA4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S</w:t>
            </w:r>
            <w:r w:rsidR="005A5F28"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TRUMENTI e SUSSIDI  specifici della D</w:t>
            </w:r>
            <w:r w:rsidR="007D5D03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DI</w:t>
            </w:r>
            <w:r w:rsidR="005A5F28" w:rsidRPr="00F17582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 xml:space="preserve"> Didattica </w:t>
            </w:r>
            <w:r w:rsidR="007D5D03"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  <w:t>Digitale Integrata</w:t>
            </w:r>
          </w:p>
          <w:p w:rsidR="00F17582" w:rsidRPr="00F17582" w:rsidRDefault="00F17582" w:rsidP="00F17582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Power point e materiale didattico di supporto allo studio</w:t>
            </w:r>
          </w:p>
          <w:p w:rsidR="00F17582" w:rsidRPr="00F17582" w:rsidRDefault="00F17582" w:rsidP="00F17582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Mappe concettuali e schematizzazioni a cura del docente</w:t>
            </w:r>
          </w:p>
          <w:p w:rsidR="00F17582" w:rsidRPr="00F17582" w:rsidRDefault="00F17582" w:rsidP="00F17582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Link per approfondimenti individuali</w:t>
            </w:r>
          </w:p>
          <w:p w:rsidR="00F17582" w:rsidRPr="00D003C3" w:rsidRDefault="00F17582" w:rsidP="00F17582">
            <w:pPr>
              <w:pStyle w:val="Elenco2"/>
              <w:ind w:left="720" w:firstLine="0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5A5F28" w:rsidRPr="007D5D03" w:rsidRDefault="007D5D03" w:rsidP="005A5F28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7D5D03">
              <w:rPr>
                <w:rFonts w:ascii="Verdana" w:hAnsi="Verdana" w:cs="Times New Roman"/>
                <w:bCs/>
                <w:i/>
                <w:sz w:val="13"/>
                <w:szCs w:val="13"/>
              </w:rPr>
              <w:t>Altro…………………..</w:t>
            </w:r>
          </w:p>
          <w:p w:rsidR="006B0C97" w:rsidRPr="007D5D03" w:rsidRDefault="006B0C97" w:rsidP="006B0C97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i/>
                <w:spacing w:val="-2"/>
                <w:sz w:val="13"/>
                <w:szCs w:val="13"/>
              </w:rPr>
            </w:pPr>
          </w:p>
          <w:p w:rsidR="006B0C97" w:rsidRPr="00D003C3" w:rsidRDefault="006B0C97" w:rsidP="00F33E46">
            <w:pPr>
              <w:pStyle w:val="Elenco2"/>
              <w:rPr>
                <w:rFonts w:ascii="Verdana" w:hAnsi="Verdana" w:cs="Times New Roman"/>
                <w:spacing w:val="-2"/>
                <w:sz w:val="13"/>
                <w:szCs w:val="13"/>
              </w:rPr>
            </w:pPr>
          </w:p>
        </w:tc>
      </w:tr>
      <w:tr w:rsidR="00823A35" w:rsidRPr="00AC1E6C" w:rsidTr="00B70B0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065" w:type="dxa"/>
            <w:gridSpan w:val="3"/>
            <w:shd w:val="clear" w:color="auto" w:fill="auto"/>
          </w:tcPr>
          <w:p w:rsidR="005A5F28" w:rsidRDefault="005A5F28" w:rsidP="005A5F28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823A35" w:rsidRPr="00AC1E6C" w:rsidRDefault="00823A35" w:rsidP="00F03BDB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0F3AC4" w:rsidRDefault="000F3AC4" w:rsidP="00E103A3">
      <w:pPr>
        <w:pStyle w:val="Elenco"/>
        <w:spacing w:line="240" w:lineRule="exact"/>
        <w:rPr>
          <w:rFonts w:ascii="Verdana" w:hAnsi="Verdana" w:cs="Times New Roman"/>
          <w:b/>
          <w:sz w:val="15"/>
          <w:szCs w:val="15"/>
        </w:rPr>
      </w:pP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b/>
          <w:sz w:val="13"/>
          <w:szCs w:val="13"/>
        </w:rPr>
      </w:pPr>
      <w:r w:rsidRPr="00B70B04">
        <w:rPr>
          <w:rFonts w:ascii="Verdana" w:hAnsi="Verdana" w:cs="Calibri"/>
          <w:b/>
          <w:sz w:val="13"/>
          <w:szCs w:val="13"/>
        </w:rPr>
        <w:t>Obiettivi raggiunti</w:t>
      </w: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i/>
          <w:sz w:val="13"/>
          <w:szCs w:val="13"/>
        </w:rPr>
      </w:pPr>
      <w:r w:rsidRPr="00B70B04">
        <w:rPr>
          <w:rFonts w:ascii="Verdana" w:hAnsi="Verdana" w:cs="Calibri"/>
          <w:i/>
          <w:sz w:val="13"/>
          <w:szCs w:val="13"/>
        </w:rPr>
        <w:t>In riferimento alla programmazione iniziale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/>
      </w:tblPr>
      <w:tblGrid>
        <w:gridCol w:w="4776"/>
        <w:gridCol w:w="5364"/>
      </w:tblGrid>
      <w:tr w:rsidR="00B70B04" w:rsidRPr="00B70B04" w:rsidTr="00B70B04">
        <w:trPr>
          <w:trHeight w:hRule="exact" w:val="284"/>
          <w:jc w:val="center"/>
        </w:trPr>
        <w:tc>
          <w:tcPr>
            <w:tcW w:w="235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5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>Aderenti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NON aderenti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355" w:type="pct"/>
            <w:shd w:val="clear" w:color="auto" w:fill="auto"/>
            <w:vAlign w:val="center"/>
          </w:tcPr>
          <w:p w:rsidR="00B70B04" w:rsidRPr="00407EB1" w:rsidRDefault="00462DC2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 Aderenti solo in parte alla situazione inziale della classe 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Parzialmente raggiunti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35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>Sufficientemente raggiunti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Completamente raggiunti ed effettivamente verificabili </w:t>
            </w:r>
          </w:p>
        </w:tc>
      </w:tr>
    </w:tbl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b/>
          <w:sz w:val="13"/>
          <w:szCs w:val="13"/>
        </w:rPr>
      </w:pPr>
      <w:r w:rsidRPr="00B70B04">
        <w:rPr>
          <w:rFonts w:ascii="Verdana" w:hAnsi="Verdana" w:cs="Calibri"/>
          <w:b/>
          <w:sz w:val="13"/>
          <w:szCs w:val="13"/>
        </w:rPr>
        <w:t>Profitto medio della classe nella disciplina</w:t>
      </w: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i/>
          <w:sz w:val="13"/>
          <w:szCs w:val="13"/>
        </w:rPr>
      </w:pPr>
      <w:r w:rsidRPr="00B70B04">
        <w:rPr>
          <w:rFonts w:ascii="Verdana" w:hAnsi="Verdana" w:cs="Calibri"/>
          <w:i/>
          <w:sz w:val="13"/>
          <w:szCs w:val="13"/>
        </w:rPr>
        <w:t>tenendo conto dei livelli di partenza e delle difficoltà oggettive iniziali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/>
      </w:tblPr>
      <w:tblGrid>
        <w:gridCol w:w="4948"/>
        <w:gridCol w:w="5271"/>
      </w:tblGrid>
      <w:tr w:rsidR="00B70B04" w:rsidRPr="00B70B04" w:rsidTr="00B70B04">
        <w:trPr>
          <w:trHeight w:hRule="exact" w:val="284"/>
          <w:jc w:val="center"/>
        </w:trPr>
        <w:tc>
          <w:tcPr>
            <w:tcW w:w="2421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 w:cs="Calibri"/>
                <w:i/>
                <w:sz w:val="13"/>
                <w:szCs w:val="13"/>
              </w:rPr>
              <w:t xml:space="preserve">Superiore  alle aspettative 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Soddisfacente solo in parte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421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Corrispondente alle aspettative 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NON Corrispondente alle aspettative</w:t>
            </w:r>
          </w:p>
        </w:tc>
      </w:tr>
      <w:tr w:rsidR="00B70B04" w:rsidRPr="00B70B04" w:rsidTr="00B70B04">
        <w:trPr>
          <w:trHeight w:hRule="exact" w:val="284"/>
          <w:jc w:val="center"/>
        </w:trPr>
        <w:tc>
          <w:tcPr>
            <w:tcW w:w="2421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>Soddisfacente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B70B04" w:rsidRPr="00B70B04" w:rsidRDefault="00462DC2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B70B04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..................................................................................... </w:t>
            </w:r>
          </w:p>
        </w:tc>
      </w:tr>
    </w:tbl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b/>
          <w:sz w:val="13"/>
          <w:szCs w:val="13"/>
        </w:rPr>
      </w:pPr>
      <w:r w:rsidRPr="00B70B04">
        <w:rPr>
          <w:rFonts w:ascii="Verdana" w:hAnsi="Verdana" w:cs="Calibri"/>
          <w:b/>
          <w:sz w:val="13"/>
          <w:szCs w:val="13"/>
        </w:rPr>
        <w:t>Fattori</w:t>
      </w:r>
    </w:p>
    <w:p w:rsidR="00B70B04" w:rsidRPr="00B70B04" w:rsidRDefault="00B70B04" w:rsidP="00B70B04">
      <w:pPr>
        <w:widowControl/>
        <w:autoSpaceDE/>
        <w:autoSpaceDN/>
        <w:adjustRightInd/>
        <w:jc w:val="center"/>
        <w:rPr>
          <w:rFonts w:ascii="Verdana" w:hAnsi="Verdana" w:cs="Calibri"/>
          <w:i/>
          <w:sz w:val="13"/>
          <w:szCs w:val="13"/>
        </w:rPr>
      </w:pPr>
      <w:r w:rsidRPr="00B70B04">
        <w:rPr>
          <w:rFonts w:ascii="Verdana" w:hAnsi="Verdana" w:cs="Calibri"/>
          <w:i/>
          <w:sz w:val="13"/>
          <w:szCs w:val="13"/>
        </w:rPr>
        <w:t>che hanno prevalentemente ostacolato o favorito l'apprendimento e il regolare svolgimento del piano di lavoro della classe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000"/>
      </w:tblPr>
      <w:tblGrid>
        <w:gridCol w:w="2686"/>
        <w:gridCol w:w="7448"/>
      </w:tblGrid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Applicazione e diligenza nello studio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effettiva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 xml:space="preserve">Rapporti interpersonali 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sereni  costruttivi 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 problematica unità della classe  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Preparazione iniziale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62DC2" w:rsidP="00F17582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valida e fattore favorevole     </w:t>
            </w:r>
            <w:r w:rsidR="00407EB1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>modesta o debole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Interesse per la disciplina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4E526F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effettivo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Partecipazione per la disciplina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effettiva e fattore favorevole     </w:t>
            </w:r>
            <w:r w:rsidR="00462DC2" w:rsidRPr="00407EB1">
              <w:rPr>
                <w:rFonts w:ascii="Verdana" w:hAnsi="Verdana" w:cs="Calibri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 w:cs="Calibri"/>
                <w:i/>
                <w:sz w:val="13"/>
                <w:szCs w:val="13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Impegno per la disciplina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effettivo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poco presente  e fattore ostacolante</w:t>
            </w:r>
          </w:p>
        </w:tc>
      </w:tr>
      <w:tr w:rsidR="00B70B04" w:rsidRPr="00B70B04" w:rsidTr="00F9576A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5F0CC7" w:rsidRDefault="00B70B04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Metodo di studio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E526F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efficace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</w:rPr>
              <w:t xml:space="preserve"> poco efficace  e fattore ostacolante</w:t>
            </w:r>
          </w:p>
        </w:tc>
      </w:tr>
      <w:tr w:rsidR="005A5F28" w:rsidRPr="00B70B04" w:rsidTr="001809BC">
        <w:trPr>
          <w:trHeight w:hRule="exact" w:val="28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5A5F28" w:rsidRPr="005F0CC7" w:rsidRDefault="005A5F28" w:rsidP="001809BC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r w:rsidRPr="005F0CC7">
              <w:rPr>
                <w:rFonts w:ascii="Verdana" w:hAnsi="Verdana" w:cs="Calibri"/>
                <w:i/>
                <w:sz w:val="13"/>
                <w:szCs w:val="13"/>
              </w:rPr>
              <w:t>Maturità della classe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5A5F28" w:rsidRPr="00407EB1" w:rsidRDefault="004E526F" w:rsidP="001809BC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F28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presente e fattore favorevole     </w:t>
            </w:r>
            <w:r w:rsidR="005A5F28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F28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>assente  e fattore ostacolante</w:t>
            </w:r>
          </w:p>
        </w:tc>
      </w:tr>
      <w:tr w:rsidR="00B70B04" w:rsidRPr="00B70B04" w:rsidTr="005A5F28">
        <w:trPr>
          <w:trHeight w:hRule="exact" w:val="859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B70B04" w:rsidRPr="007D5D03" w:rsidRDefault="005A5F28" w:rsidP="00B70B04">
            <w:pPr>
              <w:widowControl/>
              <w:autoSpaceDE/>
              <w:autoSpaceDN/>
              <w:adjustRightInd/>
              <w:rPr>
                <w:rFonts w:ascii="Verdana" w:hAnsi="Verdana" w:cs="Calibri"/>
                <w:i/>
                <w:sz w:val="13"/>
                <w:szCs w:val="13"/>
              </w:rPr>
            </w:pPr>
            <w:bookmarkStart w:id="0" w:name="_GoBack"/>
            <w:r w:rsidRPr="007D5D03">
              <w:rPr>
                <w:rFonts w:ascii="Verdana" w:hAnsi="Verdana" w:cs="Calibri"/>
                <w:i/>
                <w:sz w:val="13"/>
                <w:szCs w:val="13"/>
              </w:rPr>
              <w:t xml:space="preserve">Comportamento COOPERATIVO e </w:t>
            </w:r>
            <w:r w:rsidR="001809BC" w:rsidRPr="007D5D03">
              <w:rPr>
                <w:rFonts w:ascii="Verdana" w:hAnsi="Verdana" w:cs="Calibri"/>
                <w:i/>
                <w:sz w:val="13"/>
                <w:szCs w:val="13"/>
              </w:rPr>
              <w:t>COLLABORATIVO nella D</w:t>
            </w:r>
            <w:r w:rsidR="005925FB" w:rsidRPr="007D5D03">
              <w:rPr>
                <w:rFonts w:ascii="Verdana" w:hAnsi="Verdana" w:cs="Calibri"/>
                <w:i/>
                <w:sz w:val="13"/>
                <w:szCs w:val="13"/>
              </w:rPr>
              <w:t>DI</w:t>
            </w:r>
            <w:bookmarkEnd w:id="0"/>
          </w:p>
        </w:tc>
        <w:tc>
          <w:tcPr>
            <w:tcW w:w="3675" w:type="pct"/>
            <w:shd w:val="clear" w:color="auto" w:fill="auto"/>
            <w:vAlign w:val="center"/>
          </w:tcPr>
          <w:p w:rsidR="00B70B04" w:rsidRPr="00407EB1" w:rsidRDefault="00407EB1" w:rsidP="00B70B04">
            <w:pPr>
              <w:widowControl/>
              <w:autoSpaceDE/>
              <w:autoSpaceDN/>
              <w:adjustRightInd/>
              <w:spacing w:before="60" w:after="60"/>
              <w:rPr>
                <w:rFonts w:ascii="Verdana" w:hAnsi="Verdana"/>
                <w:i/>
                <w:sz w:val="13"/>
                <w:szCs w:val="13"/>
                <w:lang w:eastAsia="en-US"/>
              </w:rPr>
            </w:pPr>
            <w:r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 xml:space="preserve">presente e fattore favorevole     </w:t>
            </w:r>
            <w:r w:rsidR="00462DC2" w:rsidRPr="00407EB1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B04" w:rsidRPr="00407EB1">
              <w:rPr>
                <w:rFonts w:ascii="Verdana" w:hAnsi="Verdana"/>
                <w:i/>
                <w:sz w:val="13"/>
                <w:szCs w:val="13"/>
                <w:lang w:eastAsia="en-US"/>
              </w:rPr>
              <w:t>assente  e fattore ostacolante</w:t>
            </w:r>
          </w:p>
        </w:tc>
      </w:tr>
    </w:tbl>
    <w:p w:rsidR="00B70B04" w:rsidRPr="00B70B04" w:rsidRDefault="00B70B04" w:rsidP="00B70B04">
      <w:pPr>
        <w:widowControl/>
        <w:autoSpaceDE/>
        <w:autoSpaceDN/>
        <w:adjustRightInd/>
        <w:rPr>
          <w:rFonts w:ascii="Verdana" w:hAnsi="Verdana" w:cs="Calibri"/>
          <w:sz w:val="13"/>
          <w:szCs w:val="13"/>
        </w:rPr>
      </w:pPr>
    </w:p>
    <w:p w:rsidR="00483D84" w:rsidRDefault="00483D84" w:rsidP="00483D84">
      <w:pPr>
        <w:spacing w:line="240" w:lineRule="exact"/>
        <w:ind w:left="-4"/>
        <w:rPr>
          <w:rFonts w:ascii="Verdana" w:hAnsi="Verdana" w:cs="Times New Roman"/>
          <w:i/>
          <w:sz w:val="13"/>
          <w:szCs w:val="13"/>
        </w:rPr>
      </w:pPr>
      <w:r>
        <w:rPr>
          <w:rFonts w:ascii="Verdana" w:hAnsi="Verdana" w:cs="Times New Roman"/>
          <w:i/>
          <w:sz w:val="13"/>
          <w:szCs w:val="13"/>
        </w:rPr>
        <w:t xml:space="preserve">Note      </w:t>
      </w:r>
      <w:r w:rsidRPr="00AC1E6C">
        <w:rPr>
          <w:rFonts w:ascii="Verdana" w:hAnsi="Verdana" w:cs="Times New Roman"/>
          <w:i/>
          <w:sz w:val="13"/>
          <w:szCs w:val="13"/>
        </w:rPr>
        <w:t>....................................................................</w:t>
      </w:r>
      <w:r>
        <w:rPr>
          <w:rFonts w:ascii="Verdana" w:hAnsi="Verdana" w:cs="Times New Roman"/>
          <w:i/>
          <w:sz w:val="13"/>
          <w:szCs w:val="13"/>
        </w:rPr>
        <w:t>...............................................................................................................................</w:t>
      </w:r>
    </w:p>
    <w:p w:rsidR="00F9576A" w:rsidRDefault="00F9576A" w:rsidP="00F9576A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>
        <w:rPr>
          <w:rFonts w:ascii="Verdana" w:hAnsi="Verdana" w:cs="Times New Roman"/>
          <w:b/>
          <w:sz w:val="13"/>
          <w:szCs w:val="13"/>
        </w:rPr>
        <w:t>Interventi generali sulla classe e r</w:t>
      </w:r>
      <w:r w:rsidRPr="004D2CD5">
        <w:rPr>
          <w:rFonts w:ascii="Verdana" w:hAnsi="Verdana" w:cs="Times New Roman"/>
          <w:b/>
          <w:sz w:val="13"/>
          <w:szCs w:val="13"/>
        </w:rPr>
        <w:t xml:space="preserve">isultati </w:t>
      </w:r>
      <w:r>
        <w:rPr>
          <w:rFonts w:ascii="Verdana" w:hAnsi="Verdana" w:cs="Times New Roman"/>
          <w:b/>
          <w:sz w:val="13"/>
          <w:szCs w:val="13"/>
        </w:rPr>
        <w:t>ottenuti</w:t>
      </w:r>
    </w:p>
    <w:p w:rsidR="00F9576A" w:rsidRPr="00DA3666" w:rsidRDefault="00F9576A" w:rsidP="00F9576A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i/>
          <w:sz w:val="13"/>
          <w:szCs w:val="1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1843"/>
        <w:gridCol w:w="992"/>
        <w:gridCol w:w="1843"/>
        <w:gridCol w:w="1985"/>
      </w:tblGrid>
      <w:tr w:rsidR="00F9576A" w:rsidRPr="00DA3666" w:rsidTr="00483D84">
        <w:trPr>
          <w:trHeight w:val="305"/>
        </w:trPr>
        <w:tc>
          <w:tcPr>
            <w:tcW w:w="1985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Recupero          </w:t>
            </w:r>
          </w:p>
        </w:tc>
        <w:tc>
          <w:tcPr>
            <w:tcW w:w="1417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 xml:space="preserve"> molto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abbastanza efficaci     </w:t>
            </w:r>
          </w:p>
        </w:tc>
        <w:tc>
          <w:tcPr>
            <w:tcW w:w="992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F9576A" w:rsidRPr="00DA3666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DA3666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F9576A" w:rsidRPr="004D2CD5" w:rsidTr="00841453">
        <w:tc>
          <w:tcPr>
            <w:tcW w:w="1985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>Consolidamento</w:t>
            </w:r>
          </w:p>
        </w:tc>
        <w:tc>
          <w:tcPr>
            <w:tcW w:w="1417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molto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07EB1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abbastanza efficaci     </w:t>
            </w:r>
          </w:p>
        </w:tc>
        <w:tc>
          <w:tcPr>
            <w:tcW w:w="992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483D84" w:rsidRPr="004D2CD5" w:rsidTr="001809BC">
        <w:tc>
          <w:tcPr>
            <w:tcW w:w="1985" w:type="dxa"/>
            <w:shd w:val="clear" w:color="auto" w:fill="auto"/>
          </w:tcPr>
          <w:p w:rsidR="00483D84" w:rsidRPr="00407EB1" w:rsidRDefault="00407EB1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D84" w:rsidRPr="00407EB1">
              <w:rPr>
                <w:rFonts w:ascii="Verdana" w:hAnsi="Verdana" w:cs="Times New Roman"/>
                <w:i/>
                <w:sz w:val="13"/>
                <w:szCs w:val="13"/>
              </w:rPr>
              <w:t>Potenziamento</w:t>
            </w:r>
          </w:p>
        </w:tc>
        <w:tc>
          <w:tcPr>
            <w:tcW w:w="1417" w:type="dxa"/>
            <w:shd w:val="clear" w:color="auto" w:fill="auto"/>
          </w:tcPr>
          <w:p w:rsidR="00483D84" w:rsidRPr="00407EB1" w:rsidRDefault="00407EB1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D84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molto efficaci     </w:t>
            </w:r>
          </w:p>
        </w:tc>
        <w:tc>
          <w:tcPr>
            <w:tcW w:w="1843" w:type="dxa"/>
            <w:shd w:val="clear" w:color="auto" w:fill="auto"/>
          </w:tcPr>
          <w:p w:rsidR="00483D84" w:rsidRPr="00407EB1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abbastanza efficaci     </w:t>
            </w:r>
          </w:p>
        </w:tc>
        <w:tc>
          <w:tcPr>
            <w:tcW w:w="992" w:type="dxa"/>
            <w:shd w:val="clear" w:color="auto" w:fill="auto"/>
          </w:tcPr>
          <w:p w:rsidR="00483D84" w:rsidRPr="004D2CD5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483D84" w:rsidRPr="004D2CD5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483D84" w:rsidRPr="004D2CD5" w:rsidRDefault="00483D84" w:rsidP="001809B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CD5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F9576A" w:rsidRPr="004D2CD5" w:rsidTr="00841453">
        <w:tc>
          <w:tcPr>
            <w:tcW w:w="1985" w:type="dxa"/>
            <w:shd w:val="clear" w:color="auto" w:fill="auto"/>
          </w:tcPr>
          <w:p w:rsidR="00483D84" w:rsidRPr="00F17582" w:rsidRDefault="00483D84" w:rsidP="00483D84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/>
                <w:bCs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3">
              <w:rPr>
                <w:rFonts w:ascii="Verdana" w:hAnsi="Verdana" w:cs="Times New Roman"/>
                <w:bCs/>
                <w:i/>
                <w:sz w:val="13"/>
                <w:szCs w:val="13"/>
              </w:rPr>
              <w:t>INTERVENTI   specifici della D</w:t>
            </w:r>
            <w:r w:rsidR="005925FB" w:rsidRPr="007D5D03">
              <w:rPr>
                <w:rFonts w:ascii="Verdana" w:hAnsi="Verdana" w:cs="Times New Roman"/>
                <w:bCs/>
                <w:i/>
                <w:sz w:val="13"/>
                <w:szCs w:val="13"/>
              </w:rPr>
              <w:t>DI</w:t>
            </w:r>
          </w:p>
          <w:p w:rsidR="00483D84" w:rsidRPr="00F17582" w:rsidRDefault="00F17582" w:rsidP="00483D84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Attività individuali e specifiche per gli alunni con PDP</w:t>
            </w:r>
          </w:p>
          <w:p w:rsidR="00F17582" w:rsidRPr="00F17582" w:rsidRDefault="00F17582" w:rsidP="00483D84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Invio di materiali specifici</w:t>
            </w:r>
          </w:p>
          <w:p w:rsidR="00F9576A" w:rsidRPr="004D2CD5" w:rsidRDefault="00F9576A" w:rsidP="00483D84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1417" w:type="dxa"/>
            <w:shd w:val="clear" w:color="auto" w:fill="auto"/>
          </w:tcPr>
          <w:p w:rsidR="00F9576A" w:rsidRPr="00407EB1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molto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07EB1" w:rsidRDefault="00407EB1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abbastanza efficaci     </w:t>
            </w:r>
          </w:p>
        </w:tc>
        <w:tc>
          <w:tcPr>
            <w:tcW w:w="992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efficaci     </w:t>
            </w:r>
          </w:p>
        </w:tc>
        <w:tc>
          <w:tcPr>
            <w:tcW w:w="1843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0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 xml:space="preserve"> parzialmente efficaci     </w:t>
            </w:r>
          </w:p>
        </w:tc>
        <w:tc>
          <w:tcPr>
            <w:tcW w:w="1985" w:type="dxa"/>
            <w:shd w:val="clear" w:color="auto" w:fill="auto"/>
          </w:tcPr>
          <w:p w:rsidR="00F9576A" w:rsidRPr="004D2CD5" w:rsidRDefault="00462DC2" w:rsidP="00841453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1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76A" w:rsidRPr="004D2CD5">
              <w:rPr>
                <w:rFonts w:ascii="Verdana" w:hAnsi="Verdana" w:cs="Times New Roman"/>
                <w:i/>
                <w:sz w:val="13"/>
                <w:szCs w:val="13"/>
              </w:rPr>
              <w:t>scarsamente  efficaci</w:t>
            </w:r>
          </w:p>
        </w:tc>
      </w:tr>
      <w:tr w:rsidR="00F9576A" w:rsidRPr="00AC1E6C" w:rsidTr="00841453">
        <w:tc>
          <w:tcPr>
            <w:tcW w:w="10065" w:type="dxa"/>
            <w:gridSpan w:val="6"/>
            <w:shd w:val="clear" w:color="auto" w:fill="auto"/>
          </w:tcPr>
          <w:p w:rsidR="00483D84" w:rsidRDefault="00483D84" w:rsidP="00483D84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500F3C" w:rsidRPr="00AC1E6C" w:rsidRDefault="00500F3C" w:rsidP="00F03BDB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F9576A" w:rsidRPr="00397806" w:rsidRDefault="00F9576A" w:rsidP="00E103A3">
      <w:pPr>
        <w:pStyle w:val="Elenco"/>
        <w:spacing w:line="240" w:lineRule="exact"/>
        <w:rPr>
          <w:rFonts w:ascii="Verdana" w:hAnsi="Verdana" w:cs="Times New Roman"/>
          <w:b/>
          <w:sz w:val="15"/>
          <w:szCs w:val="15"/>
        </w:rPr>
      </w:pPr>
    </w:p>
    <w:p w:rsidR="00987201" w:rsidRDefault="00C50050" w:rsidP="00C12F1C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306965">
        <w:rPr>
          <w:rFonts w:ascii="Verdana" w:hAnsi="Verdana" w:cs="Times New Roman"/>
          <w:b/>
          <w:sz w:val="13"/>
          <w:szCs w:val="13"/>
        </w:rPr>
        <w:t>I</w:t>
      </w:r>
      <w:r w:rsidR="00987201" w:rsidRPr="00306965">
        <w:rPr>
          <w:rFonts w:ascii="Verdana" w:hAnsi="Verdana" w:cs="Times New Roman"/>
          <w:b/>
          <w:sz w:val="13"/>
          <w:szCs w:val="13"/>
        </w:rPr>
        <w:t>nterventi personalizzati effettuati</w:t>
      </w:r>
    </w:p>
    <w:p w:rsidR="00F33E46" w:rsidRPr="00306965" w:rsidRDefault="00F33E46" w:rsidP="00C12F1C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032" w:type="dxa"/>
        <w:tblInd w:w="108" w:type="dxa"/>
        <w:tblLayout w:type="fixed"/>
        <w:tblLook w:val="04A0"/>
      </w:tblPr>
      <w:tblGrid>
        <w:gridCol w:w="2694"/>
        <w:gridCol w:w="7338"/>
      </w:tblGrid>
      <w:tr w:rsidR="005D1104" w:rsidRPr="00841453" w:rsidTr="00841453">
        <w:trPr>
          <w:trHeight w:val="27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D1104" w:rsidRPr="00841453" w:rsidRDefault="005D1104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841453">
              <w:rPr>
                <w:rFonts w:ascii="Verdana" w:hAnsi="Verdana" w:cs="Times New Roman"/>
                <w:sz w:val="13"/>
                <w:szCs w:val="13"/>
              </w:rPr>
              <w:lastRenderedPageBreak/>
              <w:t xml:space="preserve">Tipologia 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5D1104" w:rsidRPr="00841453" w:rsidRDefault="005D1104" w:rsidP="00F33E46">
            <w:pPr>
              <w:rPr>
                <w:rFonts w:ascii="Verdana" w:hAnsi="Verdana" w:cs="Times New Roman"/>
                <w:sz w:val="13"/>
                <w:szCs w:val="13"/>
              </w:rPr>
            </w:pPr>
            <w:r w:rsidRPr="00841453">
              <w:rPr>
                <w:rFonts w:ascii="Verdana" w:hAnsi="Verdana" w:cs="Times New Roman"/>
                <w:sz w:val="13"/>
                <w:szCs w:val="13"/>
              </w:rPr>
              <w:t xml:space="preserve">Descrizione </w:t>
            </w:r>
          </w:p>
        </w:tc>
      </w:tr>
      <w:tr w:rsidR="005D1104" w:rsidRPr="00841453" w:rsidTr="00841453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4" w:rsidRPr="00841453" w:rsidRDefault="00462DC2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1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A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lfabetizzazione</w:t>
            </w:r>
          </w:p>
          <w:p w:rsidR="005D1104" w:rsidRPr="00841453" w:rsidRDefault="00407EB1" w:rsidP="00841453">
            <w:pPr>
              <w:pStyle w:val="Elenco"/>
              <w:spacing w:line="240" w:lineRule="exact"/>
              <w:ind w:left="34" w:firstLine="0"/>
              <w:rPr>
                <w:rFonts w:ascii="Verdana" w:hAnsi="Verdana" w:cs="Times New Roman"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F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ermo-didattico (antimeridiano)</w:t>
            </w:r>
          </w:p>
          <w:p w:rsidR="005D1104" w:rsidRPr="00841453" w:rsidRDefault="00407EB1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V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erifica quotidiana della capacità di 1) attenzione  2) lettura  3) ascolto  4) rielaborazione</w:t>
            </w:r>
          </w:p>
          <w:p w:rsidR="005D1104" w:rsidRPr="00841453" w:rsidRDefault="00407EB1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E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ffettuazione mensile regolare di verifiche scritte (formative e sommative) degli apprendimenti</w:t>
            </w:r>
          </w:p>
          <w:p w:rsidR="005D1104" w:rsidRPr="00841453" w:rsidRDefault="00407EB1" w:rsidP="00841453">
            <w:pPr>
              <w:pStyle w:val="Elenco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E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ffettuazione sistematica di verifiche orali degli apprendimenti in particolare per : 1) grado di comprensione  2) capacità espositive  3) assimilazione dei contenuti</w:t>
            </w:r>
          </w:p>
          <w:p w:rsidR="005D1104" w:rsidRPr="00841453" w:rsidRDefault="00407EB1" w:rsidP="005D1104">
            <w:pPr>
              <w:pStyle w:val="Elenco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7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C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ontrollo giornaliero ed individuale dell'esecuzione dei compiti assegnati</w:t>
            </w:r>
          </w:p>
          <w:p w:rsidR="005D1104" w:rsidRPr="00841453" w:rsidRDefault="00407EB1" w:rsidP="005D1104">
            <w:pPr>
              <w:pStyle w:val="Elenco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evisione ed eventuale correzione individuale in presenza dell'alunno, del lavoro svolto in classe</w:t>
            </w:r>
          </w:p>
          <w:p w:rsidR="005D1104" w:rsidRPr="00841453" w:rsidRDefault="00462DC2" w:rsidP="005D1104">
            <w:pPr>
              <w:pStyle w:val="Elenco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1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evisione ed eventuale correzione individuale in presenza dell'alunno del lavoro domestico</w:t>
            </w:r>
          </w:p>
          <w:p w:rsidR="005D1104" w:rsidRDefault="00825473" w:rsidP="00841453">
            <w:pPr>
              <w:pStyle w:val="Elenco"/>
              <w:ind w:left="34" w:hanging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2875" cy="103505"/>
                  <wp:effectExtent l="0" t="0" r="9525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AEE" w:rsidRPr="00841453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5D1104" w:rsidRPr="00841453">
              <w:rPr>
                <w:rFonts w:ascii="Verdana" w:hAnsi="Verdana" w:cs="Times New Roman"/>
                <w:i/>
                <w:sz w:val="13"/>
                <w:szCs w:val="13"/>
              </w:rPr>
              <w:t>evisione ed eventuale correzione collettiva sistematica dei compiti</w:t>
            </w:r>
          </w:p>
          <w:p w:rsidR="00483D84" w:rsidRPr="00734069" w:rsidRDefault="00483D84" w:rsidP="007340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/>
                <w:bCs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3">
              <w:rPr>
                <w:rFonts w:ascii="Verdana" w:hAnsi="Verdana" w:cs="Times New Roman"/>
                <w:bCs/>
                <w:i/>
                <w:sz w:val="13"/>
                <w:szCs w:val="13"/>
              </w:rPr>
              <w:t>INTERVENTI   specifici della D</w:t>
            </w:r>
            <w:r w:rsidR="005925FB" w:rsidRPr="007D5D03">
              <w:rPr>
                <w:rFonts w:ascii="Verdana" w:hAnsi="Verdana" w:cs="Times New Roman"/>
                <w:bCs/>
                <w:i/>
                <w:sz w:val="13"/>
                <w:szCs w:val="13"/>
              </w:rPr>
              <w:t>DI</w:t>
            </w:r>
          </w:p>
          <w:p w:rsidR="00734069" w:rsidRPr="00C86D8F" w:rsidRDefault="00734069" w:rsidP="0073406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>Suddivisione della classe in gruppi per una più efficace gesti</w:t>
            </w:r>
            <w:r w:rsidR="00407EB1">
              <w:rPr>
                <w:rFonts w:ascii="Verdana" w:hAnsi="Verdana" w:cs="Times New Roman"/>
                <w:bCs/>
                <w:i/>
                <w:sz w:val="13"/>
                <w:szCs w:val="13"/>
              </w:rPr>
              <w:t>o</w:t>
            </w:r>
            <w:r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ne delle video lezioni in sincrono; trasmissioni di materiale di supporto allo studio e </w:t>
            </w: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test preparatorie alle verifiche</w:t>
            </w:r>
            <w:r w:rsidRPr="00C86D8F">
              <w:rPr>
                <w:rFonts w:ascii="Verdana" w:hAnsi="Verdana" w:cs="Times New Roman"/>
                <w:bCs/>
                <w:i/>
                <w:sz w:val="13"/>
                <w:szCs w:val="13"/>
              </w:rPr>
              <w:t xml:space="preserve"> orali in remoto</w:t>
            </w:r>
          </w:p>
          <w:p w:rsidR="00734069" w:rsidRPr="00F17582" w:rsidRDefault="00734069" w:rsidP="00734069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Power point e materiale didattico di supporto allo studio</w:t>
            </w:r>
          </w:p>
          <w:p w:rsidR="00734069" w:rsidRPr="00F17582" w:rsidRDefault="00734069" w:rsidP="00734069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Mappe concettuali e schematizzazioni a cura del docente</w:t>
            </w:r>
          </w:p>
          <w:p w:rsidR="00734069" w:rsidRPr="00F17582" w:rsidRDefault="00734069" w:rsidP="00734069">
            <w:pPr>
              <w:pStyle w:val="Paragrafoelenco"/>
              <w:numPr>
                <w:ilvl w:val="0"/>
                <w:numId w:val="15"/>
              </w:numPr>
              <w:tabs>
                <w:tab w:val="clear" w:pos="720"/>
              </w:tabs>
              <w:ind w:left="385" w:hanging="283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F17582">
              <w:rPr>
                <w:rFonts w:ascii="Verdana" w:hAnsi="Verdana" w:cs="Times New Roman"/>
                <w:bCs/>
                <w:i/>
                <w:sz w:val="13"/>
                <w:szCs w:val="13"/>
              </w:rPr>
              <w:t>Link per approfondimenti individuali</w:t>
            </w:r>
          </w:p>
          <w:p w:rsidR="00483D84" w:rsidRPr="00841453" w:rsidRDefault="00483D84" w:rsidP="00841453">
            <w:pPr>
              <w:pStyle w:val="Elenco"/>
              <w:ind w:left="34" w:hanging="3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04" w:rsidRPr="00841453" w:rsidRDefault="00C24D08" w:rsidP="008E1B9A">
            <w:pPr>
              <w:spacing w:line="240" w:lineRule="exact"/>
              <w:ind w:left="-4"/>
              <w:jc w:val="both"/>
              <w:rPr>
                <w:rFonts w:ascii="Verdana" w:hAnsi="Verdana" w:cs="Times New Roman"/>
                <w:b/>
                <w:sz w:val="13"/>
                <w:szCs w:val="13"/>
              </w:rPr>
            </w:pPr>
            <w:r>
              <w:rPr>
                <w:rFonts w:ascii="Verdana" w:hAnsi="Verdana" w:cs="Times New Roman"/>
                <w:b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2F1C" w:rsidRPr="00397806" w:rsidRDefault="00C12F1C" w:rsidP="00881741">
      <w:pPr>
        <w:pStyle w:val="Elenco"/>
        <w:spacing w:line="240" w:lineRule="exact"/>
        <w:ind w:left="426" w:firstLine="0"/>
        <w:rPr>
          <w:rFonts w:ascii="Verdana" w:hAnsi="Verdana" w:cs="Times New Roman"/>
          <w:b/>
          <w:sz w:val="15"/>
          <w:szCs w:val="15"/>
        </w:rPr>
      </w:pPr>
    </w:p>
    <w:p w:rsidR="00527B29" w:rsidRDefault="00527B29" w:rsidP="00DA3666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207488" w:rsidRDefault="00FC5BFA" w:rsidP="00AC1E6C">
      <w:pPr>
        <w:spacing w:line="240" w:lineRule="exact"/>
        <w:jc w:val="center"/>
        <w:rPr>
          <w:rFonts w:ascii="Verdana" w:hAnsi="Verdana" w:cs="Times New Roman"/>
          <w:b/>
          <w:sz w:val="13"/>
          <w:szCs w:val="13"/>
        </w:rPr>
      </w:pPr>
      <w:r w:rsidRPr="00AC1E6C">
        <w:rPr>
          <w:rFonts w:ascii="Verdana" w:hAnsi="Verdana" w:cs="Times New Roman"/>
          <w:b/>
          <w:sz w:val="13"/>
          <w:szCs w:val="13"/>
        </w:rPr>
        <w:t xml:space="preserve">I fattori che hanno inciso sul risultato </w:t>
      </w:r>
      <w:r w:rsidR="00AC1E6C">
        <w:rPr>
          <w:rFonts w:ascii="Verdana" w:hAnsi="Verdana" w:cs="Times New Roman"/>
          <w:b/>
          <w:sz w:val="13"/>
          <w:szCs w:val="13"/>
        </w:rPr>
        <w:t>degli interventi</w:t>
      </w:r>
      <w:r w:rsidR="00951BE3">
        <w:rPr>
          <w:rFonts w:ascii="Verdana" w:hAnsi="Verdana" w:cs="Times New Roman"/>
          <w:b/>
          <w:sz w:val="13"/>
          <w:szCs w:val="13"/>
        </w:rPr>
        <w:t xml:space="preserve"> generali e personalizzati</w:t>
      </w:r>
    </w:p>
    <w:p w:rsidR="00F33E46" w:rsidRPr="00AC1E6C" w:rsidRDefault="00F33E46" w:rsidP="00AC1E6C">
      <w:pPr>
        <w:spacing w:line="240" w:lineRule="exact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253"/>
        <w:gridCol w:w="1453"/>
        <w:gridCol w:w="1453"/>
        <w:gridCol w:w="1453"/>
        <w:gridCol w:w="1453"/>
      </w:tblGrid>
      <w:tr w:rsidR="00584B22" w:rsidRPr="00AC1E6C" w:rsidTr="00F33E46">
        <w:tc>
          <w:tcPr>
            <w:tcW w:w="4253" w:type="dxa"/>
            <w:shd w:val="clear" w:color="auto" w:fill="auto"/>
          </w:tcPr>
          <w:p w:rsidR="000B1C7C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C</w:t>
            </w:r>
            <w:r w:rsidR="000B1C7C" w:rsidRPr="00AC1E6C">
              <w:rPr>
                <w:rFonts w:ascii="Verdana" w:hAnsi="Verdana" w:cs="Times New Roman"/>
                <w:i/>
                <w:sz w:val="13"/>
                <w:szCs w:val="13"/>
              </w:rPr>
              <w:t>ollaborazione</w:t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940AB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734069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940AB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0B1C7C" w:rsidRPr="00AC1E6C" w:rsidRDefault="000B1C7C" w:rsidP="00940AB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22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M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etodologia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734069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22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elazione con il docente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2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407EB1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++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FA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I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mpegno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407EB1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22" w:rsidRPr="00AC1E6C" w:rsidTr="00F33E46">
        <w:tc>
          <w:tcPr>
            <w:tcW w:w="4253" w:type="dxa"/>
            <w:shd w:val="clear" w:color="auto" w:fill="auto"/>
          </w:tcPr>
          <w:p w:rsidR="00FC5BFA" w:rsidRPr="00AC1E6C" w:rsidRDefault="00FA05BB" w:rsidP="00AC1E6C">
            <w:pPr>
              <w:spacing w:line="240" w:lineRule="exact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P</w:t>
            </w:r>
            <w:r w:rsidR="00FC5BFA" w:rsidRPr="00AC1E6C">
              <w:rPr>
                <w:rFonts w:ascii="Verdana" w:hAnsi="Verdana" w:cs="Times New Roman"/>
                <w:i/>
                <w:sz w:val="13"/>
                <w:szCs w:val="13"/>
              </w:rPr>
              <w:t>artecipazione</w:t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-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  </w:t>
            </w:r>
            <w:r w:rsidR="00407EB1"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shd w:val="clear" w:color="auto" w:fill="auto"/>
          </w:tcPr>
          <w:p w:rsidR="00FC5BFA" w:rsidRPr="00AC1E6C" w:rsidRDefault="00FC5BFA" w:rsidP="00327DEA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 xml:space="preserve">+++ 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3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E6C" w:rsidRPr="00AC1E6C" w:rsidTr="00F33E46">
        <w:tc>
          <w:tcPr>
            <w:tcW w:w="10065" w:type="dxa"/>
            <w:gridSpan w:val="5"/>
            <w:shd w:val="clear" w:color="auto" w:fill="auto"/>
          </w:tcPr>
          <w:p w:rsidR="00483D84" w:rsidRDefault="00483D84" w:rsidP="00483D84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</w:t>
            </w:r>
          </w:p>
          <w:p w:rsidR="00500F3C" w:rsidRPr="00AC1E6C" w:rsidRDefault="00500F3C" w:rsidP="00F03BDB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6B0C97" w:rsidRPr="00D003C3" w:rsidRDefault="006B0C97" w:rsidP="00D003C3">
      <w:pPr>
        <w:pStyle w:val="Elenco2"/>
        <w:ind w:left="0" w:firstLine="0"/>
        <w:rPr>
          <w:rFonts w:ascii="Verdana" w:hAnsi="Verdana" w:cs="Times New Roman"/>
          <w:spacing w:val="-2"/>
          <w:sz w:val="13"/>
          <w:szCs w:val="13"/>
        </w:rPr>
      </w:pPr>
    </w:p>
    <w:p w:rsidR="00F33E46" w:rsidRPr="00527B29" w:rsidRDefault="009E781D" w:rsidP="004570B7">
      <w:pPr>
        <w:pStyle w:val="Elenco2"/>
        <w:spacing w:line="240" w:lineRule="exact"/>
        <w:ind w:left="0" w:firstLine="0"/>
        <w:jc w:val="center"/>
        <w:rPr>
          <w:rFonts w:ascii="Verdana" w:hAnsi="Verdana" w:cs="Times New Roman"/>
          <w:b/>
          <w:spacing w:val="-2"/>
          <w:sz w:val="13"/>
          <w:szCs w:val="13"/>
        </w:rPr>
      </w:pPr>
      <w:r w:rsidRPr="00527B29">
        <w:rPr>
          <w:rFonts w:ascii="Verdana" w:hAnsi="Verdana" w:cs="Times New Roman"/>
          <w:b/>
          <w:spacing w:val="-2"/>
          <w:sz w:val="13"/>
          <w:szCs w:val="13"/>
        </w:rPr>
        <w:t>Verifica del livello di apprendimento delle competenze disciplinari e trasversali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2835"/>
        <w:gridCol w:w="1701"/>
        <w:gridCol w:w="1276"/>
        <w:gridCol w:w="851"/>
      </w:tblGrid>
      <w:tr w:rsidR="00DD0956" w:rsidRPr="00DD0956" w:rsidTr="00D6089C">
        <w:tc>
          <w:tcPr>
            <w:tcW w:w="3402" w:type="dxa"/>
            <w:shd w:val="clear" w:color="auto" w:fill="auto"/>
          </w:tcPr>
          <w:p w:rsidR="00DD0956" w:rsidRPr="00DD0956" w:rsidRDefault="0019736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Prove di verifica degli apprendimenti: i</w:t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nterrogazioni</w:t>
            </w:r>
            <w:r w:rsid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orali individuali</w:t>
            </w:r>
          </w:p>
        </w:tc>
        <w:tc>
          <w:tcPr>
            <w:tcW w:w="2835" w:type="dxa"/>
            <w:shd w:val="clear" w:color="auto" w:fill="auto"/>
          </w:tcPr>
          <w:p w:rsidR="00DD0956" w:rsidRPr="00DD0956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 regolarmente</w:t>
            </w:r>
            <w:r w:rsid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(in congruo numero)</w:t>
            </w:r>
          </w:p>
        </w:tc>
        <w:tc>
          <w:tcPr>
            <w:tcW w:w="1701" w:type="dxa"/>
            <w:shd w:val="clear" w:color="auto" w:fill="auto"/>
          </w:tcPr>
          <w:p w:rsidR="00DD0956" w:rsidRPr="00DD0956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D0956" w:rsidRPr="00DD0956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D0956" w:rsidRPr="00DD0956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397806" w:rsidRPr="00527B29" w:rsidTr="00D6089C">
        <w:tc>
          <w:tcPr>
            <w:tcW w:w="3402" w:type="dxa"/>
            <w:shd w:val="clear" w:color="auto" w:fill="auto"/>
          </w:tcPr>
          <w:p w:rsidR="009E781D" w:rsidRPr="00527B29" w:rsidRDefault="0019736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197361">
              <w:rPr>
                <w:rFonts w:ascii="Verdana" w:hAnsi="Verdana" w:cs="Times New Roman"/>
                <w:i/>
                <w:sz w:val="13"/>
                <w:szCs w:val="13"/>
              </w:rPr>
              <w:t xml:space="preserve">Prove di verifica degli apprendimenti: </w:t>
            </w:r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>verifiche</w:t>
            </w:r>
            <w:r w:rsidR="00DD0956">
              <w:rPr>
                <w:rFonts w:ascii="Verdana" w:hAnsi="Verdana" w:cs="Times New Roman"/>
                <w:i/>
                <w:sz w:val="13"/>
                <w:szCs w:val="13"/>
              </w:rPr>
              <w:t xml:space="preserve"> scritte</w:t>
            </w:r>
          </w:p>
        </w:tc>
        <w:tc>
          <w:tcPr>
            <w:tcW w:w="2835" w:type="dxa"/>
            <w:shd w:val="clear" w:color="auto" w:fill="auto"/>
          </w:tcPr>
          <w:p w:rsidR="009E781D" w:rsidRPr="00527B29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8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9E781D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81D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9E781D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81D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9E781D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81D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361E25" w:rsidRPr="00361E25" w:rsidTr="004B5FB5">
        <w:tc>
          <w:tcPr>
            <w:tcW w:w="3402" w:type="dxa"/>
            <w:shd w:val="clear" w:color="auto" w:fill="auto"/>
          </w:tcPr>
          <w:p w:rsidR="00361E25" w:rsidRPr="00361E25" w:rsidRDefault="00361E25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Osservazioni sistematiche</w:t>
            </w:r>
          </w:p>
        </w:tc>
        <w:tc>
          <w:tcPr>
            <w:tcW w:w="2835" w:type="dxa"/>
            <w:shd w:val="clear" w:color="auto" w:fill="auto"/>
          </w:tcPr>
          <w:p w:rsidR="00361E25" w:rsidRPr="00361E25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4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 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361E25" w:rsidRPr="00361E25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frequentemente</w:t>
            </w:r>
          </w:p>
        </w:tc>
        <w:tc>
          <w:tcPr>
            <w:tcW w:w="1276" w:type="dxa"/>
            <w:shd w:val="clear" w:color="auto" w:fill="auto"/>
          </w:tcPr>
          <w:p w:rsidR="00361E25" w:rsidRPr="00361E25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361E25" w:rsidRPr="00361E25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E25" w:rsidRP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Dibattiti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07EB1" w:rsidP="00407EB1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>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6089C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Prove strutturate</w:t>
            </w:r>
            <w:r w:rsidR="0008377C">
              <w:rPr>
                <w:rFonts w:ascii="Verdana" w:hAnsi="Verdana" w:cs="Times New Roman"/>
                <w:i/>
                <w:sz w:val="13"/>
                <w:szCs w:val="13"/>
              </w:rPr>
              <w:t>( Quesiti vero-falso; quesiti a scelta multipla; quesiti a completamento; quesiti a corrispondenza; quesiti di riordinamento)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6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>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5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6089C" w:rsidRPr="00D6089C" w:rsidTr="004B5FB5">
        <w:tc>
          <w:tcPr>
            <w:tcW w:w="3402" w:type="dxa"/>
            <w:shd w:val="clear" w:color="auto" w:fill="auto"/>
          </w:tcPr>
          <w:p w:rsidR="00D6089C" w:rsidRPr="00D6089C" w:rsidRDefault="00D6089C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Prove </w:t>
            </w:r>
            <w:proofErr w:type="spellStart"/>
            <w:r>
              <w:rPr>
                <w:rFonts w:ascii="Verdana" w:hAnsi="Verdana" w:cs="Times New Roman"/>
                <w:i/>
                <w:sz w:val="13"/>
                <w:szCs w:val="13"/>
              </w:rPr>
              <w:t>semistrutturate</w:t>
            </w:r>
            <w:proofErr w:type="spellEnd"/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 xml:space="preserve"> (Domande strutturate; Saggi brevi; Riassunti; Rapporti di ricerca; Colloqui strutturati; Colloqui liberi o </w:t>
            </w:r>
            <w:proofErr w:type="spellStart"/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>semistrutturati</w:t>
            </w:r>
            <w:proofErr w:type="spellEnd"/>
            <w:r w:rsidR="00361E25">
              <w:rPr>
                <w:rFonts w:ascii="Verdana" w:hAnsi="Verdana" w:cs="Times New Roman"/>
                <w:i/>
                <w:sz w:val="13"/>
                <w:szCs w:val="13"/>
              </w:rPr>
              <w:t>; Riflessione parlata; Intervista; altro)</w:t>
            </w:r>
          </w:p>
        </w:tc>
        <w:tc>
          <w:tcPr>
            <w:tcW w:w="2835" w:type="dxa"/>
            <w:shd w:val="clear" w:color="auto" w:fill="auto"/>
          </w:tcPr>
          <w:p w:rsidR="00D6089C" w:rsidRPr="00D6089C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 xml:space="preserve">  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6089C" w:rsidRPr="00D6089C" w:rsidRDefault="00407EB1" w:rsidP="00407EB1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>frequentemente</w:t>
            </w:r>
          </w:p>
        </w:tc>
        <w:tc>
          <w:tcPr>
            <w:tcW w:w="1276" w:type="dxa"/>
            <w:shd w:val="clear" w:color="auto" w:fill="auto"/>
          </w:tcPr>
          <w:p w:rsidR="00D6089C" w:rsidRPr="00D6089C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6089C" w:rsidRPr="00D6089C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D6089C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Verifiche dei saperi essenziali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Verifiche di prove pratiche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6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DF4496" w:rsidRPr="00527B29" w:rsidTr="00D6089C">
        <w:tc>
          <w:tcPr>
            <w:tcW w:w="3402" w:type="dxa"/>
            <w:shd w:val="clear" w:color="auto" w:fill="auto"/>
          </w:tcPr>
          <w:p w:rsidR="00DF4496" w:rsidRPr="00527B29" w:rsidRDefault="00DF4496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Prove autentiche</w:t>
            </w:r>
          </w:p>
        </w:tc>
        <w:tc>
          <w:tcPr>
            <w:tcW w:w="2835" w:type="dxa"/>
            <w:shd w:val="clear" w:color="auto" w:fill="auto"/>
          </w:tcPr>
          <w:p w:rsidR="00DF4496" w:rsidRPr="00527B29" w:rsidRDefault="00407EB1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956" w:rsidRPr="00DD0956">
              <w:rPr>
                <w:rFonts w:ascii="Verdana" w:hAnsi="Verdana" w:cs="Times New Roman"/>
                <w:i/>
                <w:sz w:val="13"/>
                <w:szCs w:val="13"/>
              </w:rPr>
              <w:t>regolarmente (in congruo numero)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frequentemente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 raramente</w:t>
            </w:r>
          </w:p>
        </w:tc>
        <w:tc>
          <w:tcPr>
            <w:tcW w:w="851" w:type="dxa"/>
            <w:shd w:val="clear" w:color="auto" w:fill="auto"/>
          </w:tcPr>
          <w:p w:rsidR="00DF4496" w:rsidRPr="00527B29" w:rsidRDefault="00462DC2" w:rsidP="004570B7">
            <w:pPr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496"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 mai </w:t>
            </w:r>
          </w:p>
        </w:tc>
      </w:tr>
      <w:tr w:rsidR="00933E21" w:rsidRPr="00AC1E6C" w:rsidTr="00D6089C">
        <w:tc>
          <w:tcPr>
            <w:tcW w:w="10065" w:type="dxa"/>
            <w:gridSpan w:val="5"/>
            <w:shd w:val="clear" w:color="auto" w:fill="auto"/>
          </w:tcPr>
          <w:p w:rsidR="00933E21" w:rsidRPr="00AC1E6C" w:rsidRDefault="004570B7" w:rsidP="00F03BDB">
            <w:pPr>
              <w:spacing w:line="16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CD283B" w:rsidRPr="00527B29" w:rsidRDefault="00CD283B" w:rsidP="004570B7">
      <w:pPr>
        <w:pStyle w:val="Elenco2"/>
        <w:spacing w:line="160" w:lineRule="exact"/>
        <w:ind w:left="0" w:firstLine="0"/>
        <w:rPr>
          <w:rFonts w:ascii="Verdana" w:hAnsi="Verdana" w:cs="Times New Roman"/>
          <w:spacing w:val="-2"/>
          <w:sz w:val="13"/>
          <w:szCs w:val="13"/>
        </w:rPr>
      </w:pPr>
    </w:p>
    <w:p w:rsidR="00DF4496" w:rsidRPr="00527B29" w:rsidRDefault="00DF4496" w:rsidP="00527B29">
      <w:pPr>
        <w:pStyle w:val="Elenco2"/>
        <w:ind w:left="0" w:firstLine="1"/>
        <w:jc w:val="center"/>
        <w:rPr>
          <w:rFonts w:ascii="Verdana" w:hAnsi="Verdana" w:cs="Times New Roman"/>
          <w:b/>
          <w:spacing w:val="-2"/>
          <w:sz w:val="13"/>
          <w:szCs w:val="13"/>
        </w:rPr>
      </w:pPr>
      <w:r w:rsidRPr="00527B29">
        <w:rPr>
          <w:rFonts w:ascii="Verdana" w:hAnsi="Verdana" w:cs="Times New Roman"/>
          <w:b/>
          <w:spacing w:val="-2"/>
          <w:sz w:val="13"/>
          <w:szCs w:val="13"/>
        </w:rPr>
        <w:t>Principali competenze curate in ambito disciplinare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DF4496" w:rsidRPr="00527B29" w:rsidTr="00DF4496">
        <w:trPr>
          <w:trHeight w:val="351"/>
        </w:trPr>
        <w:tc>
          <w:tcPr>
            <w:tcW w:w="2127" w:type="dxa"/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Competenza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Alfabetico-funzionale</w:t>
            </w: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Competenza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Imparare ad imparare</w:t>
            </w: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lastRenderedPageBreak/>
              <w:t>Competenza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Civica e sociale</w:t>
            </w: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C00AE0">
            <w:pPr>
              <w:ind w:left="24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Competenza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734069" w:rsidP="00C00AE0">
            <w:pPr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Consapevolezza culturale</w:t>
            </w:r>
          </w:p>
        </w:tc>
      </w:tr>
    </w:tbl>
    <w:p w:rsidR="00DF4496" w:rsidRPr="00527B29" w:rsidRDefault="00DF4496" w:rsidP="002D455B">
      <w:pPr>
        <w:pStyle w:val="Elenco2"/>
        <w:spacing w:line="240" w:lineRule="exact"/>
        <w:ind w:left="0" w:firstLine="0"/>
        <w:rPr>
          <w:rFonts w:ascii="Verdana" w:hAnsi="Verdana" w:cs="Times New Roman"/>
          <w:spacing w:val="-2"/>
          <w:sz w:val="13"/>
          <w:szCs w:val="13"/>
        </w:rPr>
      </w:pPr>
    </w:p>
    <w:p w:rsidR="00DF4496" w:rsidRPr="00527B29" w:rsidRDefault="00DF4496" w:rsidP="00527B29">
      <w:pPr>
        <w:pStyle w:val="Elenco2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  <w:r w:rsidRPr="00527B29">
        <w:rPr>
          <w:rFonts w:ascii="Verdana" w:hAnsi="Verdana" w:cs="Times New Roman"/>
          <w:b/>
          <w:sz w:val="13"/>
          <w:szCs w:val="13"/>
        </w:rPr>
        <w:t>Principali criteri di valutazione adottati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DF4496" w:rsidRPr="00527B29" w:rsidTr="003006B6">
        <w:trPr>
          <w:trHeight w:val="1356"/>
        </w:trPr>
        <w:tc>
          <w:tcPr>
            <w:tcW w:w="2127" w:type="dxa"/>
            <w:shd w:val="clear" w:color="auto" w:fill="auto"/>
            <w:vAlign w:val="center"/>
          </w:tcPr>
          <w:p w:rsidR="00DF4496" w:rsidRPr="00527B29" w:rsidRDefault="00462DC2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>
              <w:rPr>
                <w:rFonts w:ascii="Verdana" w:hAnsi="Verdana" w:cs="Times New Roman"/>
                <w:i/>
                <w:sz w:val="13"/>
                <w:szCs w:val="13"/>
              </w:rPr>
              <w:t>Valutazione docimologica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56D5" w:rsidRDefault="00462DC2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>
              <w:rPr>
                <w:rFonts w:ascii="Verdana" w:hAnsi="Verdana" w:cs="Times New Roman"/>
                <w:i/>
                <w:sz w:val="13"/>
                <w:szCs w:val="13"/>
              </w:rPr>
              <w:t>Test psicometric</w:t>
            </w:r>
            <w:r w:rsidR="006256D5">
              <w:rPr>
                <w:rFonts w:ascii="Verdana" w:hAnsi="Verdana" w:cs="Times New Roman"/>
                <w:i/>
                <w:sz w:val="13"/>
                <w:szCs w:val="13"/>
              </w:rPr>
              <w:t>i</w:t>
            </w:r>
          </w:p>
          <w:p w:rsidR="00DF4496" w:rsidRPr="00734069" w:rsidRDefault="00407EB1" w:rsidP="003B08B2">
            <w:pPr>
              <w:pStyle w:val="Elenco2"/>
              <w:ind w:left="283"/>
              <w:rPr>
                <w:rFonts w:ascii="Verdana" w:hAnsi="Verdana" w:cs="Times New Roman"/>
                <w:b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 w:rsidRPr="00734069">
              <w:rPr>
                <w:rFonts w:ascii="Verdana" w:hAnsi="Verdana" w:cs="Times New Roman"/>
                <w:b/>
                <w:i/>
                <w:sz w:val="13"/>
                <w:szCs w:val="13"/>
              </w:rPr>
              <w:t>Valutazione misurativa degli apprendimenti</w:t>
            </w:r>
          </w:p>
          <w:p w:rsidR="00CA5763" w:rsidRDefault="00462DC2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7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5763">
              <w:rPr>
                <w:rFonts w:ascii="Verdana" w:hAnsi="Verdana" w:cs="Times New Roman"/>
                <w:i/>
                <w:sz w:val="13"/>
                <w:szCs w:val="13"/>
              </w:rPr>
              <w:t>S</w:t>
            </w:r>
            <w:r w:rsidR="00CA5763" w:rsidRPr="00CA5763">
              <w:rPr>
                <w:rFonts w:ascii="Verdana" w:hAnsi="Verdana" w:cs="Times New Roman"/>
                <w:i/>
                <w:sz w:val="13"/>
                <w:szCs w:val="13"/>
              </w:rPr>
              <w:t>cale di valutazione</w:t>
            </w:r>
          </w:p>
          <w:p w:rsidR="003B08B2" w:rsidRDefault="00407EB1" w:rsidP="003B08B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7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B2" w:rsidRPr="00734069">
              <w:rPr>
                <w:rFonts w:ascii="Verdana" w:hAnsi="Verdana" w:cs="Times New Roman"/>
                <w:b/>
                <w:i/>
                <w:sz w:val="13"/>
                <w:szCs w:val="13"/>
              </w:rPr>
              <w:t>Prove tradizionali</w:t>
            </w:r>
            <w:r w:rsidR="003B08B2">
              <w:rPr>
                <w:rFonts w:ascii="Verdana" w:hAnsi="Verdana" w:cs="Times New Roman"/>
                <w:i/>
                <w:sz w:val="13"/>
                <w:szCs w:val="13"/>
              </w:rPr>
              <w:t xml:space="preserve"> e 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B2">
              <w:rPr>
                <w:rFonts w:ascii="Verdana" w:hAnsi="Verdana" w:cs="Times New Roman"/>
                <w:i/>
                <w:sz w:val="13"/>
                <w:szCs w:val="13"/>
              </w:rPr>
              <w:t>Criteri guida  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B2">
              <w:rPr>
                <w:rFonts w:ascii="Verdana" w:hAnsi="Verdana" w:cs="Times New Roman"/>
                <w:i/>
                <w:sz w:val="13"/>
                <w:szCs w:val="13"/>
              </w:rPr>
              <w:t>Griglie valutative</w:t>
            </w:r>
          </w:p>
          <w:p w:rsidR="002F4000" w:rsidRDefault="00407EB1" w:rsidP="002F4000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000" w:rsidRPr="00734069">
              <w:rPr>
                <w:rFonts w:ascii="Verdana" w:hAnsi="Verdana" w:cs="Times New Roman"/>
                <w:b/>
                <w:i/>
                <w:sz w:val="13"/>
                <w:szCs w:val="13"/>
              </w:rPr>
              <w:t>Prove strutturate 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418" w:rsidRPr="004E3418">
              <w:rPr>
                <w:rFonts w:ascii="Verdana" w:hAnsi="Verdana" w:cs="Times New Roman"/>
                <w:i/>
                <w:sz w:val="13"/>
                <w:szCs w:val="13"/>
              </w:rPr>
              <w:t xml:space="preserve">e </w:t>
            </w:r>
            <w:r w:rsidR="004E3418">
              <w:rPr>
                <w:rFonts w:ascii="Verdana" w:hAnsi="Verdana" w:cs="Times New Roman"/>
                <w:i/>
                <w:sz w:val="13"/>
                <w:szCs w:val="13"/>
              </w:rPr>
              <w:t>Valutazione criteriale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418" w:rsidRPr="004E3418">
              <w:rPr>
                <w:rFonts w:ascii="Verdana" w:hAnsi="Verdana" w:cs="Times New Roman"/>
                <w:i/>
                <w:sz w:val="13"/>
                <w:szCs w:val="13"/>
              </w:rPr>
              <w:t xml:space="preserve">e Valutazione </w:t>
            </w:r>
            <w:r w:rsidR="004E3418">
              <w:rPr>
                <w:rFonts w:ascii="Verdana" w:hAnsi="Verdana" w:cs="Times New Roman"/>
                <w:i/>
                <w:sz w:val="13"/>
                <w:szCs w:val="13"/>
              </w:rPr>
              <w:t>normativa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418" w:rsidRPr="004E3418">
              <w:rPr>
                <w:rFonts w:ascii="Verdana" w:hAnsi="Verdana" w:cs="Times New Roman"/>
                <w:i/>
                <w:sz w:val="13"/>
                <w:szCs w:val="13"/>
              </w:rPr>
              <w:t xml:space="preserve">  e Valutazione </w:t>
            </w:r>
            <w:r w:rsidR="004E3418">
              <w:rPr>
                <w:rFonts w:ascii="Verdana" w:hAnsi="Verdana" w:cs="Times New Roman"/>
                <w:i/>
                <w:sz w:val="13"/>
                <w:szCs w:val="13"/>
              </w:rPr>
              <w:t>di progresso</w:t>
            </w:r>
          </w:p>
          <w:p w:rsidR="002F4000" w:rsidRPr="002F4000" w:rsidRDefault="002F4000" w:rsidP="002F4000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2F4000">
              <w:rPr>
                <w:rFonts w:ascii="Verdana" w:hAnsi="Verdana" w:cs="Times New Roman"/>
                <w:i/>
                <w:sz w:val="13"/>
                <w:szCs w:val="13"/>
              </w:rPr>
              <w:t xml:space="preserve"> Prove </w:t>
            </w:r>
            <w:proofErr w:type="spellStart"/>
            <w:r>
              <w:rPr>
                <w:rFonts w:ascii="Verdana" w:hAnsi="Verdana" w:cs="Times New Roman"/>
                <w:i/>
                <w:sz w:val="13"/>
                <w:szCs w:val="13"/>
              </w:rPr>
              <w:t>semistrutturate</w:t>
            </w:r>
            <w:proofErr w:type="spellEnd"/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000">
              <w:rPr>
                <w:rFonts w:ascii="Verdana" w:hAnsi="Verdana" w:cs="Times New Roman"/>
                <w:i/>
                <w:sz w:val="13"/>
                <w:szCs w:val="13"/>
              </w:rPr>
              <w:t xml:space="preserve">  Criteri guida  e</w:t>
            </w:r>
            <w:r w:rsidR="00462DC2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8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000">
              <w:rPr>
                <w:rFonts w:ascii="Verdana" w:hAnsi="Verdana" w:cs="Times New Roman"/>
                <w:i/>
                <w:sz w:val="13"/>
                <w:szCs w:val="13"/>
              </w:rPr>
              <w:t xml:space="preserve">  Griglie valutative</w:t>
            </w:r>
          </w:p>
          <w:p w:rsidR="00D6089C" w:rsidRPr="00527B29" w:rsidRDefault="00D6089C" w:rsidP="003006B6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144EC2" w:rsidRPr="00144EC2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C2" w:rsidRPr="00144EC2" w:rsidRDefault="00462DC2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144EC2">
              <w:rPr>
                <w:rFonts w:ascii="Verdana" w:hAnsi="Verdana" w:cs="Times New Roman"/>
                <w:i/>
                <w:sz w:val="13"/>
                <w:szCs w:val="13"/>
              </w:rPr>
              <w:t>Valutazione per obiettivi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C2" w:rsidRPr="005925FB" w:rsidRDefault="00407EB1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5925FB">
              <w:rPr>
                <w:rFonts w:ascii="Verdana" w:hAnsi="Verdana" w:cs="Times New Roman"/>
                <w:i/>
                <w:sz w:val="13"/>
                <w:szCs w:val="13"/>
              </w:rPr>
              <w:t>Valutazione sommativa</w:t>
            </w:r>
            <w:r w:rsidR="000328E9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 di raggiungimento degli obiettivi programmati</w:t>
            </w:r>
            <w:r w:rsidR="006256D5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 da parte dei singoli alunni</w:t>
            </w:r>
          </w:p>
          <w:p w:rsidR="00144EC2" w:rsidRPr="005925FB" w:rsidRDefault="00407EB1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925FB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come feedback del programma</w:t>
            </w:r>
          </w:p>
          <w:p w:rsidR="00144EC2" w:rsidRPr="005925FB" w:rsidRDefault="00407EB1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925FB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EC2" w:rsidRPr="005925FB">
              <w:rPr>
                <w:rFonts w:ascii="Verdana" w:hAnsi="Verdana" w:cs="Times New Roman"/>
                <w:i/>
                <w:sz w:val="13"/>
                <w:szCs w:val="13"/>
              </w:rPr>
              <w:t>Verifica del raggiungimento degli obiettivi del programma da parte dell'intera classe</w:t>
            </w:r>
          </w:p>
          <w:p w:rsidR="00144EC2" w:rsidRPr="00144EC2" w:rsidRDefault="00144EC2" w:rsidP="00C2078B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C912DF" w:rsidRPr="00B0074B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DF" w:rsidRPr="00B0074B" w:rsidRDefault="00462DC2" w:rsidP="00C912DF">
            <w:pPr>
              <w:pStyle w:val="Elenco2"/>
              <w:ind w:left="34" w:firstLine="0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5925FB">
              <w:rPr>
                <w:rFonts w:ascii="Verdana" w:hAnsi="Verdana" w:cs="Times New Roman"/>
                <w:i/>
                <w:sz w:val="13"/>
                <w:szCs w:val="13"/>
              </w:rPr>
              <w:t>Valutazione dell'intero processo formativo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DF" w:rsidRPr="005925FB" w:rsidRDefault="00462DC2" w:rsidP="00C912DF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5925FB">
              <w:rPr>
                <w:rFonts w:ascii="Verdana" w:hAnsi="Verdana" w:cs="Times New Roman"/>
                <w:i/>
                <w:sz w:val="13"/>
                <w:szCs w:val="13"/>
              </w:rPr>
              <w:t>Valutazione del contesto, delle risorse, dei processi</w:t>
            </w:r>
            <w:r w:rsidR="00B0074B" w:rsidRPr="005925FB">
              <w:rPr>
                <w:rFonts w:ascii="Verdana" w:hAnsi="Verdana" w:cs="Times New Roman"/>
                <w:i/>
                <w:sz w:val="13"/>
                <w:szCs w:val="13"/>
              </w:rPr>
              <w:t>, della persona</w:t>
            </w:r>
          </w:p>
          <w:p w:rsidR="00C912DF" w:rsidRPr="005925FB" w:rsidRDefault="00462DC2" w:rsidP="00C912DF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925FB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degli effetti imprevisti migliorativi rispetto agli obiettivi iniziali</w:t>
            </w:r>
          </w:p>
          <w:p w:rsidR="00C912DF" w:rsidRPr="00B0074B" w:rsidRDefault="00C912DF" w:rsidP="00C912DF">
            <w:pPr>
              <w:pStyle w:val="Elenco2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</w:p>
        </w:tc>
      </w:tr>
      <w:tr w:rsidR="00887B1D" w:rsidRPr="00887B1D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responsiva ed ideografica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idiografica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19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significativa da parte degli alunni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a partire dai bisogni degli alunni</w:t>
            </w:r>
          </w:p>
          <w:p w:rsidR="00887B1D" w:rsidRPr="00887B1D" w:rsidRDefault="00887B1D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887B1D" w:rsidRPr="00887B1D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Goal-Free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formativa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sommativa</w:t>
            </w:r>
          </w:p>
          <w:p w:rsidR="00887B1D" w:rsidRPr="00887B1D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 Valutazione per check-list</w:t>
            </w:r>
          </w:p>
          <w:p w:rsidR="00887B1D" w:rsidRPr="00887B1D" w:rsidRDefault="00887B1D" w:rsidP="00887B1D">
            <w:pPr>
              <w:pStyle w:val="Elenco2"/>
              <w:ind w:left="34" w:firstLine="0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DF4496" w:rsidRPr="00B0074B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B0074B" w:rsidRDefault="00462DC2" w:rsidP="00887B1D">
            <w:pPr>
              <w:pStyle w:val="Elenco2"/>
              <w:ind w:left="34" w:firstLine="0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089C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Valutazione </w:t>
            </w:r>
            <w:r w:rsidR="00887B1D" w:rsidRPr="005925FB">
              <w:rPr>
                <w:rFonts w:ascii="Verdana" w:hAnsi="Verdana" w:cs="Times New Roman"/>
                <w:i/>
                <w:sz w:val="13"/>
                <w:szCs w:val="13"/>
              </w:rPr>
              <w:t>Formativa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78B" w:rsidRPr="005925FB" w:rsidRDefault="00462DC2" w:rsidP="00B0074B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B0074B">
              <w:rPr>
                <w:rFonts w:ascii="Verdana" w:hAnsi="Verdana" w:cs="Times New Roman"/>
                <w:b/>
                <w:i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790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Valutazione </w:t>
            </w:r>
            <w:r w:rsidR="00887B1D" w:rsidRPr="005925FB">
              <w:rPr>
                <w:rFonts w:ascii="Verdana" w:hAnsi="Verdana" w:cs="Times New Roman"/>
                <w:i/>
                <w:sz w:val="13"/>
                <w:szCs w:val="13"/>
              </w:rPr>
              <w:t>formativa</w:t>
            </w:r>
          </w:p>
          <w:p w:rsidR="00D6089C" w:rsidRPr="005925FB" w:rsidRDefault="00462DC2" w:rsidP="00D6089C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925FB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2DF" w:rsidRPr="005925FB">
              <w:rPr>
                <w:rFonts w:ascii="Verdana" w:hAnsi="Verdana" w:cs="Times New Roman"/>
                <w:i/>
                <w:sz w:val="13"/>
                <w:szCs w:val="13"/>
              </w:rPr>
              <w:t xml:space="preserve">Valutazione </w:t>
            </w:r>
            <w:r w:rsidR="00D3091A" w:rsidRPr="005925FB">
              <w:rPr>
                <w:rFonts w:ascii="Verdana" w:hAnsi="Verdana" w:cs="Times New Roman"/>
                <w:i/>
                <w:sz w:val="13"/>
                <w:szCs w:val="13"/>
              </w:rPr>
              <w:t>di</w:t>
            </w:r>
            <w:r w:rsidR="00887B1D" w:rsidRPr="005925FB">
              <w:rPr>
                <w:rFonts w:ascii="Verdana" w:hAnsi="Verdana" w:cs="Times New Roman"/>
                <w:i/>
                <w:sz w:val="13"/>
                <w:szCs w:val="13"/>
              </w:rPr>
              <w:t>agnostica</w:t>
            </w:r>
          </w:p>
          <w:p w:rsidR="00DF4496" w:rsidRPr="00B0074B" w:rsidRDefault="00DF4496" w:rsidP="00C912DF">
            <w:pPr>
              <w:pStyle w:val="Elenco2"/>
              <w:ind w:left="283"/>
              <w:rPr>
                <w:rFonts w:ascii="Verdana" w:hAnsi="Verdana" w:cs="Times New Roman"/>
                <w:b/>
                <w:i/>
                <w:color w:val="FF0000"/>
                <w:sz w:val="13"/>
                <w:szCs w:val="13"/>
              </w:rPr>
            </w:pPr>
          </w:p>
        </w:tc>
      </w:tr>
      <w:tr w:rsidR="00D3091A" w:rsidRPr="00D3091A" w:rsidTr="004B5FB5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1A" w:rsidRPr="00D3091A" w:rsidRDefault="00462DC2" w:rsidP="00D3091A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0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91A" w:rsidRPr="00D3091A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autentica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1A" w:rsidRPr="00407EB1" w:rsidRDefault="00407EB1" w:rsidP="00364024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8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EB1">
              <w:rPr>
                <w:rFonts w:ascii="Verdana" w:hAnsi="Verdana" w:cs="Times New Roman"/>
                <w:i/>
                <w:sz w:val="13"/>
                <w:szCs w:val="13"/>
              </w:rPr>
              <w:t>R</w:t>
            </w:r>
            <w:r w:rsidR="00D3091A" w:rsidRPr="00407EB1">
              <w:rPr>
                <w:rFonts w:ascii="Verdana" w:hAnsi="Verdana" w:cs="Times New Roman"/>
                <w:i/>
                <w:sz w:val="13"/>
                <w:szCs w:val="13"/>
              </w:rPr>
              <w:t>ubriche valutative</w:t>
            </w:r>
          </w:p>
          <w:p w:rsidR="00D3091A" w:rsidRPr="00407EB1" w:rsidRDefault="00407EB1" w:rsidP="00364024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 w:rsidRPr="00407EB1">
              <w:rPr>
                <w:rFonts w:ascii="Verdana" w:hAnsi="Verdana" w:cs="Times New Roman"/>
                <w:i/>
                <w:sz w:val="13"/>
                <w:szCs w:val="13"/>
              </w:rPr>
              <w:t>P</w:t>
            </w:r>
            <w:r w:rsidR="00D3091A" w:rsidRPr="00407EB1">
              <w:rPr>
                <w:rFonts w:ascii="Verdana" w:hAnsi="Verdana" w:cs="Times New Roman"/>
                <w:i/>
                <w:sz w:val="13"/>
                <w:szCs w:val="13"/>
              </w:rPr>
              <w:t>ortfolio</w:t>
            </w:r>
            <w:r w:rsidR="00361E25" w:rsidRPr="00407EB1">
              <w:rPr>
                <w:rFonts w:ascii="Verdana" w:hAnsi="Verdana" w:cs="Times New Roman"/>
                <w:i/>
                <w:sz w:val="13"/>
                <w:szCs w:val="13"/>
              </w:rPr>
              <w:t xml:space="preserve"> delle </w:t>
            </w:r>
            <w:r w:rsidR="00ED4D10" w:rsidRPr="00407EB1">
              <w:rPr>
                <w:rFonts w:ascii="Verdana" w:hAnsi="Verdana" w:cs="Times New Roman"/>
                <w:i/>
                <w:sz w:val="13"/>
                <w:szCs w:val="13"/>
              </w:rPr>
              <w:t>competenze</w:t>
            </w:r>
          </w:p>
          <w:p w:rsidR="00D3091A" w:rsidRPr="00D3091A" w:rsidRDefault="00D3091A" w:rsidP="00D3091A">
            <w:pPr>
              <w:pStyle w:val="Elenco2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462DC2" w:rsidP="00A1012E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7B1D" w:rsidRPr="00887B1D">
              <w:rPr>
                <w:rFonts w:ascii="Verdana" w:hAnsi="Verdana" w:cs="Times New Roman"/>
                <w:i/>
                <w:sz w:val="13"/>
                <w:szCs w:val="13"/>
              </w:rPr>
              <w:t xml:space="preserve"> Valutazione </w:t>
            </w:r>
            <w:r w:rsidR="00A1012E">
              <w:rPr>
                <w:rFonts w:ascii="Verdana" w:hAnsi="Verdana" w:cs="Times New Roman"/>
                <w:i/>
                <w:sz w:val="13"/>
                <w:szCs w:val="13"/>
              </w:rPr>
              <w:t>riflessiva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9C" w:rsidRDefault="00D6089C" w:rsidP="00D6089C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256D5" w:rsidRPr="006256D5" w:rsidRDefault="00462DC2" w:rsidP="006256D5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6D5">
              <w:rPr>
                <w:rFonts w:ascii="Verdana" w:hAnsi="Verdana" w:cs="Times New Roman"/>
                <w:i/>
                <w:sz w:val="13"/>
                <w:szCs w:val="13"/>
              </w:rPr>
              <w:t>Valutazione ermeneutica</w:t>
            </w:r>
          </w:p>
          <w:p w:rsidR="006256D5" w:rsidRDefault="006256D5" w:rsidP="00D6089C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DF4496" w:rsidRPr="00527B29" w:rsidRDefault="00DF4496" w:rsidP="00D3091A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DF4496" w:rsidRPr="00527B29" w:rsidTr="00DF4496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Pr="00527B29" w:rsidRDefault="00DF4496" w:rsidP="00144EC2">
            <w:pPr>
              <w:pStyle w:val="Elenco2"/>
              <w:ind w:left="283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Criterio di valutazione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96" w:rsidRDefault="00DF4496" w:rsidP="00527B29">
            <w:pPr>
              <w:pStyle w:val="Elenco2"/>
              <w:ind w:left="283"/>
              <w:jc w:val="center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tbl>
            <w:tblPr>
              <w:tblW w:w="10065" w:type="dxa"/>
              <w:tblInd w:w="108" w:type="dxa"/>
              <w:tblLayout w:type="fixed"/>
              <w:tblLook w:val="04A0"/>
            </w:tblPr>
            <w:tblGrid>
              <w:gridCol w:w="10065"/>
            </w:tblGrid>
            <w:tr w:rsidR="004570B7" w:rsidRPr="00AC1E6C" w:rsidTr="004570B7">
              <w:tc>
                <w:tcPr>
                  <w:tcW w:w="10065" w:type="dxa"/>
                  <w:shd w:val="clear" w:color="auto" w:fill="auto"/>
                </w:tcPr>
                <w:p w:rsidR="004570B7" w:rsidRPr="004570B7" w:rsidRDefault="004570B7" w:rsidP="001809BC">
                  <w:pPr>
                    <w:spacing w:line="160" w:lineRule="exact"/>
                    <w:ind w:left="34"/>
                    <w:rPr>
                      <w:rFonts w:ascii="Verdana" w:hAnsi="Verdana" w:cs="Times New Roman"/>
                      <w:i/>
                      <w:sz w:val="13"/>
                      <w:szCs w:val="13"/>
                    </w:rPr>
                  </w:pPr>
                  <w:r>
                    <w:rPr>
                      <w:rFonts w:ascii="Verdana" w:hAnsi="Verdana" w:cs="Times New Roman"/>
                      <w:i/>
                      <w:sz w:val="13"/>
                      <w:szCs w:val="13"/>
                    </w:rPr>
                    <w:t>Note .</w:t>
                  </w:r>
                </w:p>
                <w:p w:rsidR="004570B7" w:rsidRPr="00AC1E6C" w:rsidRDefault="004570B7" w:rsidP="001809BC">
                  <w:pPr>
                    <w:spacing w:line="160" w:lineRule="exact"/>
                    <w:ind w:left="34"/>
                    <w:rPr>
                      <w:rFonts w:ascii="Verdana" w:hAnsi="Verdana" w:cs="Times New Roman"/>
                      <w:i/>
                      <w:sz w:val="13"/>
                      <w:szCs w:val="13"/>
                    </w:rPr>
                  </w:pPr>
                </w:p>
              </w:tc>
            </w:tr>
          </w:tbl>
          <w:p w:rsidR="00A073DA" w:rsidRPr="00527B29" w:rsidRDefault="00A073DA" w:rsidP="004570B7">
            <w:pPr>
              <w:pStyle w:val="Elenco2"/>
              <w:ind w:left="0" w:firstLine="0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DF4496" w:rsidRPr="00397806" w:rsidRDefault="00DF4496" w:rsidP="00DF4496">
      <w:pPr>
        <w:pStyle w:val="Elenco2"/>
        <w:ind w:left="283"/>
        <w:rPr>
          <w:rFonts w:ascii="Verdana" w:hAnsi="Verdana" w:cs="Times New Roman"/>
          <w:sz w:val="15"/>
          <w:szCs w:val="15"/>
        </w:rPr>
      </w:pPr>
    </w:p>
    <w:p w:rsidR="00DF4496" w:rsidRPr="00527B29" w:rsidRDefault="00DF4496" w:rsidP="00527B29">
      <w:pPr>
        <w:pStyle w:val="Elenco2"/>
        <w:ind w:left="283"/>
        <w:jc w:val="center"/>
        <w:rPr>
          <w:rFonts w:ascii="Verdana" w:hAnsi="Verdana" w:cs="Times New Roman"/>
          <w:b/>
          <w:sz w:val="13"/>
          <w:szCs w:val="13"/>
        </w:rPr>
      </w:pPr>
      <w:r w:rsidRPr="00527B29">
        <w:rPr>
          <w:rFonts w:ascii="Verdana" w:hAnsi="Verdana" w:cs="Times New Roman"/>
          <w:b/>
          <w:sz w:val="13"/>
          <w:szCs w:val="13"/>
        </w:rPr>
        <w:t>Rapporti con le famiglie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701"/>
        <w:gridCol w:w="1276"/>
        <w:gridCol w:w="2410"/>
      </w:tblGrid>
      <w:tr w:rsidR="004909AB" w:rsidRPr="00527B29" w:rsidTr="004909AB">
        <w:tc>
          <w:tcPr>
            <w:tcW w:w="2552" w:type="dxa"/>
            <w:shd w:val="clear" w:color="auto" w:fill="auto"/>
          </w:tcPr>
          <w:p w:rsidR="00DF4496" w:rsidRPr="00B2243B" w:rsidRDefault="00407EB1" w:rsidP="004909AB">
            <w:pPr>
              <w:spacing w:line="240" w:lineRule="exact"/>
              <w:ind w:left="34"/>
              <w:rPr>
                <w:rFonts w:ascii="Verdana" w:hAnsi="Verdana" w:cs="Times New Roman"/>
                <w:b/>
                <w:i/>
                <w:sz w:val="13"/>
                <w:szCs w:val="13"/>
              </w:rPr>
            </w:pPr>
            <w:r w:rsidRPr="00407EB1">
              <w:rPr>
                <w:rFonts w:ascii="Verdana" w:hAnsi="Verdana" w:cs="Times New Roman"/>
                <w:b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9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7D5D03">
              <w:rPr>
                <w:rFonts w:ascii="Verdana" w:hAnsi="Verdana" w:cs="Times New Roman"/>
                <w:i/>
                <w:sz w:val="13"/>
                <w:szCs w:val="13"/>
              </w:rPr>
              <w:t>frequenti e collaborativi</w:t>
            </w:r>
          </w:p>
        </w:tc>
        <w:tc>
          <w:tcPr>
            <w:tcW w:w="2126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7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di assecondamento</w:t>
            </w:r>
          </w:p>
        </w:tc>
        <w:tc>
          <w:tcPr>
            <w:tcW w:w="1701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poco produttivi</w:t>
            </w:r>
          </w:p>
        </w:tc>
        <w:tc>
          <w:tcPr>
            <w:tcW w:w="1276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1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rari</w:t>
            </w:r>
          </w:p>
        </w:tc>
        <w:tc>
          <w:tcPr>
            <w:tcW w:w="2410" w:type="dxa"/>
            <w:shd w:val="clear" w:color="auto" w:fill="auto"/>
          </w:tcPr>
          <w:p w:rsidR="00DF4496" w:rsidRPr="00527B29" w:rsidRDefault="00462DC2" w:rsidP="004909A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2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9AB" w:rsidRPr="00527B29">
              <w:rPr>
                <w:rFonts w:ascii="Verdana" w:hAnsi="Verdana" w:cs="Times New Roman"/>
                <w:i/>
                <w:sz w:val="13"/>
                <w:szCs w:val="13"/>
              </w:rPr>
              <w:t>rari e conflittuali</w:t>
            </w:r>
          </w:p>
        </w:tc>
      </w:tr>
      <w:tr w:rsidR="00BA50D4" w:rsidRPr="00AC1E6C" w:rsidTr="00F33E4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 xml:space="preserve">Note   </w:t>
            </w:r>
            <w:r w:rsidRPr="00AC1E6C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</w:t>
            </w: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</w:t>
            </w:r>
          </w:p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BA50D4" w:rsidRDefault="00BA50D4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A073DA" w:rsidRPr="00AC1E6C" w:rsidRDefault="00A073DA" w:rsidP="00F33E46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0F08E9" w:rsidRPr="00397806" w:rsidRDefault="000F08E9" w:rsidP="002D455B">
      <w:pPr>
        <w:pStyle w:val="Elenco2"/>
        <w:spacing w:line="240" w:lineRule="exact"/>
        <w:ind w:left="283" w:firstLine="0"/>
        <w:rPr>
          <w:rFonts w:ascii="Verdana" w:hAnsi="Verdana" w:cs="Times New Roman"/>
          <w:sz w:val="15"/>
          <w:szCs w:val="15"/>
        </w:rPr>
      </w:pPr>
    </w:p>
    <w:p w:rsidR="00A3743D" w:rsidRPr="00527B29" w:rsidRDefault="00A3743D" w:rsidP="00527B29">
      <w:pPr>
        <w:pStyle w:val="Elenco2"/>
        <w:ind w:left="283"/>
        <w:jc w:val="center"/>
        <w:rPr>
          <w:rFonts w:ascii="Verdana" w:hAnsi="Verdana" w:cs="Times New Roman"/>
          <w:b/>
          <w:sz w:val="13"/>
          <w:szCs w:val="13"/>
        </w:rPr>
      </w:pPr>
      <w:r w:rsidRPr="00527B29">
        <w:rPr>
          <w:rFonts w:ascii="Verdana" w:hAnsi="Verdana" w:cs="Times New Roman"/>
          <w:b/>
          <w:sz w:val="13"/>
          <w:szCs w:val="13"/>
        </w:rPr>
        <w:t xml:space="preserve">Attività integrative </w:t>
      </w:r>
      <w:r w:rsidRPr="00527B29">
        <w:rPr>
          <w:rFonts w:ascii="Verdana" w:hAnsi="Verdana" w:cs="Times New Roman"/>
          <w:sz w:val="13"/>
          <w:szCs w:val="13"/>
        </w:rPr>
        <w:t>(Visite guidate, viaggi d’istruzione e altre esperienze in classe/gruppo)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655"/>
      </w:tblGrid>
      <w:tr w:rsidR="00A3743D" w:rsidRPr="00527B29" w:rsidTr="00A3743D">
        <w:tc>
          <w:tcPr>
            <w:tcW w:w="2410" w:type="dxa"/>
            <w:shd w:val="clear" w:color="auto" w:fill="auto"/>
          </w:tcPr>
          <w:p w:rsidR="00A3743D" w:rsidRPr="00527B29" w:rsidRDefault="00527B29" w:rsidP="00A3743D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>Luoghi</w:t>
            </w:r>
          </w:p>
        </w:tc>
        <w:tc>
          <w:tcPr>
            <w:tcW w:w="7655" w:type="dxa"/>
            <w:shd w:val="clear" w:color="auto" w:fill="auto"/>
          </w:tcPr>
          <w:p w:rsidR="00A3743D" w:rsidRPr="00527B29" w:rsidRDefault="00A3743D" w:rsidP="00A3743D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A3743D" w:rsidRPr="00527B29" w:rsidTr="00A3743D">
        <w:tc>
          <w:tcPr>
            <w:tcW w:w="2410" w:type="dxa"/>
            <w:shd w:val="clear" w:color="auto" w:fill="auto"/>
          </w:tcPr>
          <w:p w:rsidR="00A3743D" w:rsidRPr="00527B29" w:rsidRDefault="00A3743D" w:rsidP="00327DEA">
            <w:pPr>
              <w:spacing w:line="240" w:lineRule="exact"/>
              <w:ind w:left="34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527B29">
              <w:rPr>
                <w:rFonts w:ascii="Verdana" w:hAnsi="Verdana" w:cs="Times New Roman"/>
                <w:i/>
                <w:sz w:val="13"/>
                <w:szCs w:val="13"/>
              </w:rPr>
              <w:t xml:space="preserve">Contenuti e osservazioni </w:t>
            </w:r>
          </w:p>
        </w:tc>
        <w:tc>
          <w:tcPr>
            <w:tcW w:w="7655" w:type="dxa"/>
            <w:shd w:val="clear" w:color="auto" w:fill="auto"/>
          </w:tcPr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A61B09" w:rsidRPr="00B61D8B" w:rsidRDefault="004570B7" w:rsidP="00F03BD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A3743D" w:rsidRPr="00397806" w:rsidRDefault="00A3743D" w:rsidP="00A3743D">
      <w:pPr>
        <w:pStyle w:val="Elenco2"/>
        <w:spacing w:line="240" w:lineRule="exact"/>
        <w:ind w:left="283" w:firstLine="0"/>
        <w:rPr>
          <w:rFonts w:ascii="Verdana" w:hAnsi="Verdana" w:cs="Times New Roman"/>
          <w:sz w:val="15"/>
          <w:szCs w:val="15"/>
        </w:rPr>
      </w:pPr>
    </w:p>
    <w:p w:rsidR="00A3743D" w:rsidRPr="00527B29" w:rsidRDefault="00A3743D" w:rsidP="00527B29">
      <w:pPr>
        <w:widowControl/>
        <w:autoSpaceDE/>
        <w:autoSpaceDN/>
        <w:adjustRightInd/>
        <w:spacing w:line="240" w:lineRule="exact"/>
        <w:ind w:right="-82"/>
        <w:jc w:val="center"/>
        <w:rPr>
          <w:rFonts w:ascii="Verdana" w:hAnsi="Verdana"/>
          <w:b/>
          <w:sz w:val="13"/>
          <w:szCs w:val="13"/>
        </w:rPr>
      </w:pPr>
      <w:r w:rsidRPr="00527B29">
        <w:rPr>
          <w:rFonts w:ascii="Verdana" w:hAnsi="Verdana"/>
          <w:b/>
          <w:sz w:val="13"/>
          <w:szCs w:val="13"/>
        </w:rPr>
        <w:t xml:space="preserve">Progetti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655"/>
      </w:tblGrid>
      <w:tr w:rsidR="006279E9" w:rsidRPr="006279E9" w:rsidTr="006279E9">
        <w:tc>
          <w:tcPr>
            <w:tcW w:w="10065" w:type="dxa"/>
            <w:gridSpan w:val="2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b/>
                <w:i/>
                <w:sz w:val="13"/>
                <w:szCs w:val="13"/>
              </w:rPr>
              <w:t>Progetti della disciplina, interdisciplinari o di laboratorio, che hanno coinvolto la disciplina d’insegnamento</w:t>
            </w:r>
          </w:p>
        </w:tc>
      </w:tr>
      <w:tr w:rsidR="00A3743D" w:rsidRPr="00527B29" w:rsidTr="00327DEA">
        <w:tc>
          <w:tcPr>
            <w:tcW w:w="2410" w:type="dxa"/>
            <w:shd w:val="clear" w:color="auto" w:fill="auto"/>
          </w:tcPr>
          <w:p w:rsidR="00A3743D" w:rsidRPr="00527B29" w:rsidRDefault="00527B29" w:rsidP="00A3743D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527B29">
              <w:rPr>
                <w:rFonts w:ascii="Verdana" w:hAnsi="Verdana"/>
                <w:i/>
                <w:sz w:val="13"/>
                <w:szCs w:val="13"/>
              </w:rPr>
              <w:t>Nome dei progetti</w:t>
            </w:r>
          </w:p>
        </w:tc>
        <w:tc>
          <w:tcPr>
            <w:tcW w:w="7655" w:type="dxa"/>
            <w:shd w:val="clear" w:color="auto" w:fill="auto"/>
          </w:tcPr>
          <w:p w:rsidR="00A3743D" w:rsidRPr="00527B29" w:rsidRDefault="00A3743D" w:rsidP="00A3743D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</w:tr>
      <w:tr w:rsidR="00BA50D4" w:rsidRPr="00527B29" w:rsidTr="00F33E46">
        <w:tc>
          <w:tcPr>
            <w:tcW w:w="2410" w:type="dxa"/>
            <w:shd w:val="clear" w:color="auto" w:fill="auto"/>
          </w:tcPr>
          <w:p w:rsidR="00BA50D4" w:rsidRPr="00527B29" w:rsidRDefault="00BA50D4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Contenuti e osservazioni</w:t>
            </w:r>
          </w:p>
        </w:tc>
        <w:tc>
          <w:tcPr>
            <w:tcW w:w="7655" w:type="dxa"/>
            <w:shd w:val="clear" w:color="auto" w:fill="auto"/>
          </w:tcPr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B61D8B" w:rsidRDefault="00B61D8B" w:rsidP="00B61D8B">
            <w:pPr>
              <w:spacing w:line="240" w:lineRule="exact"/>
              <w:ind w:left="-4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BA50D4" w:rsidRPr="00BA50D4" w:rsidRDefault="004570B7" w:rsidP="00CB03D5">
            <w:pPr>
              <w:spacing w:line="240" w:lineRule="exact"/>
              <w:ind w:left="-4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  <w:r w:rsidR="00CB03D5">
              <w:rPr>
                <w:rFonts w:ascii="Verdana" w:hAnsi="Verdana" w:cs="Times New Roman"/>
                <w:i/>
                <w:sz w:val="13"/>
                <w:szCs w:val="13"/>
              </w:rPr>
              <w:t>………………………………………………</w:t>
            </w:r>
          </w:p>
        </w:tc>
      </w:tr>
      <w:tr w:rsidR="006279E9" w:rsidRPr="006279E9" w:rsidTr="006279E9">
        <w:tc>
          <w:tcPr>
            <w:tcW w:w="10065" w:type="dxa"/>
            <w:gridSpan w:val="2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b/>
                <w:i/>
                <w:sz w:val="13"/>
                <w:szCs w:val="13"/>
              </w:rPr>
              <w:lastRenderedPageBreak/>
              <w:t xml:space="preserve">Progetti </w:t>
            </w:r>
            <w:r>
              <w:rPr>
                <w:rFonts w:ascii="Verdana" w:hAnsi="Verdana"/>
                <w:b/>
                <w:i/>
                <w:sz w:val="13"/>
                <w:szCs w:val="13"/>
              </w:rPr>
              <w:t>PON che hanno avuto impatto ed influenza sulla classe e sulla disciplina</w:t>
            </w:r>
          </w:p>
        </w:tc>
      </w:tr>
      <w:tr w:rsidR="006279E9" w:rsidRPr="006279E9" w:rsidTr="006279E9">
        <w:tc>
          <w:tcPr>
            <w:tcW w:w="2410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Nome dei progetti</w:t>
            </w: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</w:tr>
      <w:tr w:rsidR="006279E9" w:rsidRPr="006279E9" w:rsidTr="006279E9">
        <w:tc>
          <w:tcPr>
            <w:tcW w:w="2410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 xml:space="preserve">Contenuti e osservazioni </w:t>
            </w: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4570B7" w:rsidP="00CB03D5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487B09" w:rsidRPr="00397806" w:rsidRDefault="00487B09" w:rsidP="002D455B">
      <w:pPr>
        <w:widowControl/>
        <w:autoSpaceDE/>
        <w:autoSpaceDN/>
        <w:adjustRightInd/>
        <w:spacing w:line="240" w:lineRule="exact"/>
        <w:ind w:right="-82"/>
        <w:rPr>
          <w:rFonts w:ascii="Verdana" w:hAnsi="Verdana"/>
          <w:b/>
          <w:sz w:val="15"/>
          <w:szCs w:val="15"/>
        </w:rPr>
      </w:pPr>
    </w:p>
    <w:p w:rsidR="006279E9" w:rsidRPr="006279E9" w:rsidRDefault="006279E9" w:rsidP="006279E9">
      <w:pPr>
        <w:pStyle w:val="Elenco"/>
        <w:jc w:val="center"/>
        <w:rPr>
          <w:rFonts w:ascii="Verdana" w:hAnsi="Verdana" w:cs="Times New Roman"/>
          <w:b/>
          <w:sz w:val="13"/>
          <w:szCs w:val="13"/>
        </w:rPr>
      </w:pPr>
      <w:r>
        <w:rPr>
          <w:rFonts w:ascii="Verdana" w:hAnsi="Verdana" w:cs="Times New Roman"/>
          <w:b/>
          <w:sz w:val="13"/>
          <w:szCs w:val="13"/>
        </w:rPr>
        <w:t>Azioni di continuità e di orientamento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655"/>
      </w:tblGrid>
      <w:tr w:rsidR="006279E9" w:rsidRPr="006279E9" w:rsidTr="006279E9">
        <w:tc>
          <w:tcPr>
            <w:tcW w:w="2410" w:type="dxa"/>
            <w:shd w:val="clear" w:color="auto" w:fill="auto"/>
          </w:tcPr>
          <w:p w:rsidR="006279E9" w:rsidRPr="00A46D13" w:rsidRDefault="002D2066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b/>
                <w:i/>
                <w:sz w:val="13"/>
                <w:szCs w:val="13"/>
              </w:rPr>
              <w:t>Continuità</w:t>
            </w: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pStyle w:val="Elenco"/>
              <w:jc w:val="center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  <w:tr w:rsidR="006279E9" w:rsidRPr="006279E9" w:rsidTr="006279E9">
        <w:tc>
          <w:tcPr>
            <w:tcW w:w="2410" w:type="dxa"/>
            <w:shd w:val="clear" w:color="auto" w:fill="auto"/>
          </w:tcPr>
          <w:p w:rsidR="002D2066" w:rsidRPr="002D2066" w:rsidRDefault="002D2066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collaborazione tra classi</w:t>
            </w:r>
          </w:p>
          <w:p w:rsidR="002D2066" w:rsidRPr="002D2066" w:rsidRDefault="002D2066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apertura delle classi</w:t>
            </w:r>
            <w:r w:rsidR="00A46D13">
              <w:rPr>
                <w:rFonts w:ascii="Verdana" w:hAnsi="Verdana"/>
                <w:i/>
                <w:sz w:val="13"/>
                <w:szCs w:val="13"/>
              </w:rPr>
              <w:t xml:space="preserve"> e accoglienza</w:t>
            </w:r>
          </w:p>
          <w:p w:rsidR="002D2066" w:rsidRDefault="002D2066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62DB">
              <w:rPr>
                <w:rFonts w:ascii="Verdana" w:hAnsi="Verdana"/>
                <w:i/>
                <w:sz w:val="13"/>
                <w:szCs w:val="13"/>
              </w:rPr>
              <w:t>esiti dell'Open Day</w:t>
            </w:r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45421E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azioni per l'autoefficacia degli alunni</w:t>
            </w:r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45421E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Verdana" w:hAnsi="Verdana"/>
                <w:i/>
                <w:sz w:val="13"/>
                <w:szCs w:val="13"/>
              </w:rPr>
              <w:t>visiting</w:t>
            </w:r>
            <w:proofErr w:type="spellEnd"/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45421E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incontri tra docenti</w:t>
            </w:r>
          </w:p>
          <w:p w:rsidR="00A46D13" w:rsidRPr="00A46D13" w:rsidRDefault="00A46D13" w:rsidP="00A46D13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progetti di continuità</w:t>
            </w:r>
          </w:p>
          <w:p w:rsidR="00A46D13" w:rsidRPr="002D2066" w:rsidRDefault="00A46D13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</w:p>
          <w:p w:rsidR="002D2066" w:rsidRPr="002D2066" w:rsidRDefault="002D2066" w:rsidP="002D2066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sz w:val="13"/>
                <w:szCs w:val="13"/>
              </w:rPr>
              <w:t>altro........................................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</w:p>
        </w:tc>
        <w:tc>
          <w:tcPr>
            <w:tcW w:w="7655" w:type="dxa"/>
            <w:shd w:val="clear" w:color="auto" w:fill="auto"/>
          </w:tcPr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6279E9" w:rsidP="006279E9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6279E9" w:rsidRPr="006279E9" w:rsidRDefault="004570B7" w:rsidP="00CB03D5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 w:cs="Times New Roman"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  <w:r w:rsidR="00CB03D5">
              <w:rPr>
                <w:rFonts w:ascii="Verdana" w:hAnsi="Verdana" w:cs="Times New Roman"/>
                <w:i/>
                <w:sz w:val="13"/>
                <w:szCs w:val="13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5421E" w:rsidRPr="006279E9" w:rsidTr="004542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E" w:rsidRPr="00A46D13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b/>
                <w:i/>
                <w:sz w:val="13"/>
                <w:szCs w:val="13"/>
              </w:rPr>
              <w:t>Orientamento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E" w:rsidRPr="0045421E" w:rsidRDefault="0045421E" w:rsidP="0045421E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</w:p>
        </w:tc>
      </w:tr>
      <w:tr w:rsidR="0045421E" w:rsidRPr="006279E9" w:rsidTr="004542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D13" w:rsidRPr="002D2066" w:rsidRDefault="00A46D13" w:rsidP="0045421E">
            <w:pPr>
              <w:widowControl/>
              <w:autoSpaceDE/>
              <w:autoSpaceDN/>
              <w:adjustRightInd/>
              <w:spacing w:line="18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D13">
              <w:rPr>
                <w:rFonts w:ascii="Verdana" w:hAnsi="Verdana"/>
                <w:i/>
                <w:sz w:val="13"/>
                <w:szCs w:val="13"/>
              </w:rPr>
              <w:t xml:space="preserve"> incontri tra docenti</w:t>
            </w:r>
          </w:p>
          <w:p w:rsidR="0045421E" w:rsidRDefault="0045421E" w:rsidP="0045421E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4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 xml:space="preserve">costruzione coordinata di strumenti informativi: </w:t>
            </w:r>
            <w:r w:rsidR="00A46D13">
              <w:rPr>
                <w:rFonts w:ascii="Verdana" w:hAnsi="Verdana"/>
                <w:i/>
                <w:sz w:val="13"/>
                <w:szCs w:val="13"/>
              </w:rPr>
              <w:t xml:space="preserve">sondaggi, colloqui, profili, </w:t>
            </w:r>
            <w:r w:rsidRPr="0045421E">
              <w:rPr>
                <w:rFonts w:ascii="Verdana" w:hAnsi="Verdana"/>
                <w:i/>
                <w:sz w:val="13"/>
                <w:szCs w:val="13"/>
              </w:rPr>
              <w:t>schede di valutazione</w:t>
            </w:r>
            <w:r w:rsidR="00A46D13">
              <w:rPr>
                <w:rFonts w:ascii="Verdana" w:hAnsi="Verdana"/>
                <w:i/>
                <w:sz w:val="13"/>
                <w:szCs w:val="13"/>
              </w:rPr>
              <w:t xml:space="preserve">, portfolio dello studente </w:t>
            </w:r>
          </w:p>
          <w:p w:rsidR="00A46D13" w:rsidRDefault="00A46D13" w:rsidP="00A46D13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D13">
              <w:rPr>
                <w:rFonts w:ascii="Verdana" w:hAnsi="Verdana"/>
                <w:i/>
                <w:sz w:val="13"/>
                <w:szCs w:val="13"/>
              </w:rPr>
              <w:t xml:space="preserve"> costruzione </w:t>
            </w:r>
            <w:r>
              <w:rPr>
                <w:rFonts w:ascii="Verdana" w:hAnsi="Verdana"/>
                <w:i/>
                <w:sz w:val="13"/>
                <w:szCs w:val="13"/>
              </w:rPr>
              <w:t>di competenze di orientamento</w:t>
            </w:r>
          </w:p>
          <w:p w:rsidR="00A46D13" w:rsidRDefault="00A46D13" w:rsidP="00A46D13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6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D13">
              <w:rPr>
                <w:rFonts w:ascii="Verdana" w:hAnsi="Verdana"/>
                <w:i/>
                <w:sz w:val="13"/>
                <w:szCs w:val="13"/>
              </w:rPr>
              <w:t xml:space="preserve"> progetti di </w:t>
            </w:r>
            <w:r>
              <w:rPr>
                <w:rFonts w:ascii="Verdana" w:hAnsi="Verdana"/>
                <w:i/>
                <w:sz w:val="13"/>
                <w:szCs w:val="13"/>
              </w:rPr>
              <w:t>orientamento</w:t>
            </w:r>
          </w:p>
          <w:p w:rsidR="006F6155" w:rsidRP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5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personalizzazione dei</w:t>
            </w:r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percorsi curricolari</w:t>
            </w:r>
          </w:p>
          <w:p w:rsidR="006F6155" w:rsidRPr="00A46D13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0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azioni di emersione e individuazione di</w:t>
            </w:r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attitudini e potenzialità di ciascun alunno </w:t>
            </w:r>
          </w:p>
          <w:p w:rsid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62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sz w:val="13"/>
                <w:szCs w:val="13"/>
              </w:rPr>
              <w:t>valorizzazione dei saperi NON formali ed informali</w:t>
            </w:r>
          </w:p>
          <w:p w:rsidR="006F6155" w:rsidRP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Presentazione offerta formativa di altre agenzie educative</w:t>
            </w:r>
            <w:r>
              <w:rPr>
                <w:rFonts w:ascii="Verdana" w:hAnsi="Verdana"/>
                <w:i/>
                <w:sz w:val="13"/>
                <w:szCs w:val="13"/>
              </w:rPr>
              <w:t xml:space="preserve"> (classi seconde e terze)</w:t>
            </w:r>
          </w:p>
          <w:p w:rsidR="006F6155" w:rsidRPr="006F6155" w:rsidRDefault="006F6155" w:rsidP="006F6155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6F6155">
              <w:rPr>
                <w:rFonts w:ascii="Verdana" w:hAnsi="Verdana"/>
                <w:i/>
                <w:noProof/>
                <w:sz w:val="13"/>
                <w:szCs w:val="13"/>
              </w:rPr>
              <w:drawing>
                <wp:inline distT="0" distB="0" distL="0" distR="0">
                  <wp:extent cx="146685" cy="103505"/>
                  <wp:effectExtent l="19050" t="0" r="5715" b="0"/>
                  <wp:docPr id="239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F6155">
              <w:rPr>
                <w:rFonts w:ascii="Verdana" w:hAnsi="Verdana"/>
                <w:i/>
                <w:sz w:val="13"/>
                <w:szCs w:val="13"/>
              </w:rPr>
              <w:t>visiting</w:t>
            </w:r>
            <w:proofErr w:type="spellEnd"/>
            <w:r w:rsidRPr="006F6155">
              <w:rPr>
                <w:rFonts w:ascii="Verdana" w:hAnsi="Verdana"/>
                <w:i/>
                <w:sz w:val="13"/>
                <w:szCs w:val="13"/>
              </w:rPr>
              <w:t xml:space="preserve"> e piano dell'Orientamento</w:t>
            </w:r>
            <w:r>
              <w:rPr>
                <w:rFonts w:ascii="Verdana" w:hAnsi="Verdana"/>
                <w:i/>
                <w:sz w:val="13"/>
                <w:szCs w:val="13"/>
              </w:rPr>
              <w:t xml:space="preserve"> (classi terze)</w:t>
            </w:r>
          </w:p>
          <w:p w:rsidR="0045421E" w:rsidRPr="002D2066" w:rsidRDefault="0045421E" w:rsidP="0045421E">
            <w:pPr>
              <w:widowControl/>
              <w:autoSpaceDE/>
              <w:autoSpaceDN/>
              <w:adjustRightInd/>
              <w:spacing w:line="160" w:lineRule="exact"/>
              <w:ind w:right="-79"/>
              <w:rPr>
                <w:rFonts w:ascii="Verdana" w:hAnsi="Verdana"/>
                <w:i/>
                <w:sz w:val="13"/>
                <w:szCs w:val="13"/>
              </w:rPr>
            </w:pPr>
            <w:r w:rsidRPr="002D2066">
              <w:rPr>
                <w:rFonts w:ascii="Verdana" w:hAnsi="Verdana"/>
                <w:i/>
                <w:sz w:val="13"/>
                <w:szCs w:val="13"/>
              </w:rPr>
              <w:t>altro........................................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6279E9" w:rsidRDefault="0045421E" w:rsidP="001809BC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6279E9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A46D13" w:rsidRPr="00A46D13" w:rsidRDefault="00A46D13" w:rsidP="00A46D13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A46D13" w:rsidRPr="00A46D13" w:rsidRDefault="00A46D13" w:rsidP="00A46D13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 w:rsidRPr="00A46D13">
              <w:rPr>
                <w:rFonts w:ascii="Verdana" w:hAnsi="Verdana"/>
                <w:i/>
                <w:sz w:val="13"/>
                <w:szCs w:val="13"/>
              </w:rPr>
              <w:t>......................................................................................................................................................</w:t>
            </w:r>
          </w:p>
          <w:p w:rsidR="0045421E" w:rsidRPr="0045421E" w:rsidRDefault="004570B7" w:rsidP="00CB03D5">
            <w:pPr>
              <w:widowControl/>
              <w:autoSpaceDE/>
              <w:autoSpaceDN/>
              <w:adjustRightInd/>
              <w:spacing w:line="240" w:lineRule="exact"/>
              <w:ind w:right="-82"/>
              <w:rPr>
                <w:rFonts w:ascii="Verdana" w:hAnsi="Verdana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.</w:t>
            </w:r>
          </w:p>
        </w:tc>
      </w:tr>
    </w:tbl>
    <w:p w:rsidR="00A61B09" w:rsidRDefault="00A61B09" w:rsidP="00BA50D4">
      <w:pPr>
        <w:pStyle w:val="Elenco"/>
        <w:jc w:val="center"/>
        <w:rPr>
          <w:rFonts w:ascii="Verdana" w:hAnsi="Verdana" w:cs="Times New Roman"/>
          <w:b/>
          <w:sz w:val="13"/>
          <w:szCs w:val="13"/>
        </w:rPr>
      </w:pPr>
    </w:p>
    <w:p w:rsidR="00397806" w:rsidRPr="00CB2524" w:rsidRDefault="00A61B09" w:rsidP="00BA50D4">
      <w:pPr>
        <w:pStyle w:val="Elenco"/>
        <w:jc w:val="center"/>
        <w:rPr>
          <w:rFonts w:ascii="Verdana" w:hAnsi="Verdana" w:cs="Times New Roman"/>
          <w:b/>
          <w:i/>
          <w:color w:val="FF0000"/>
          <w:sz w:val="13"/>
          <w:szCs w:val="13"/>
        </w:rPr>
      </w:pPr>
      <w:r>
        <w:rPr>
          <w:rFonts w:ascii="Verdana" w:hAnsi="Verdana" w:cs="Times New Roman"/>
          <w:b/>
          <w:sz w:val="13"/>
          <w:szCs w:val="13"/>
        </w:rPr>
        <w:br w:type="page"/>
      </w:r>
      <w:r w:rsidR="00397806" w:rsidRPr="00527B29">
        <w:rPr>
          <w:rFonts w:ascii="Verdana" w:hAnsi="Verdana" w:cs="Times New Roman"/>
          <w:b/>
          <w:sz w:val="13"/>
          <w:szCs w:val="13"/>
        </w:rPr>
        <w:lastRenderedPageBreak/>
        <w:t xml:space="preserve">Risultati raggiunti dalla classe in merito agli </w:t>
      </w:r>
      <w:r w:rsidR="00397806" w:rsidRPr="00527B29">
        <w:rPr>
          <w:rFonts w:ascii="Verdana" w:hAnsi="Verdana" w:cs="Times New Roman"/>
          <w:b/>
          <w:i/>
          <w:sz w:val="13"/>
          <w:szCs w:val="13"/>
          <w:u w:val="single"/>
        </w:rPr>
        <w:t>obiettivi</w:t>
      </w:r>
      <w:r w:rsidR="00397806" w:rsidRPr="00527B29">
        <w:rPr>
          <w:rFonts w:ascii="Verdana" w:hAnsi="Verdana" w:cs="Times New Roman"/>
          <w:b/>
          <w:sz w:val="13"/>
          <w:szCs w:val="13"/>
        </w:rPr>
        <w:t>della p</w:t>
      </w:r>
      <w:r w:rsidR="00BA50D4">
        <w:rPr>
          <w:rFonts w:ascii="Verdana" w:hAnsi="Verdana" w:cs="Times New Roman"/>
          <w:b/>
          <w:sz w:val="13"/>
          <w:szCs w:val="13"/>
        </w:rPr>
        <w:t>rogrammazione</w:t>
      </w:r>
    </w:p>
    <w:p w:rsidR="003006B6" w:rsidRPr="00527B29" w:rsidRDefault="003006B6" w:rsidP="00BA50D4">
      <w:pPr>
        <w:pStyle w:val="Elenco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AD2C69" w:rsidRPr="00527B29" w:rsidTr="00841453">
        <w:trPr>
          <w:trHeight w:val="552"/>
        </w:trPr>
        <w:tc>
          <w:tcPr>
            <w:tcW w:w="1134" w:type="dxa"/>
            <w:shd w:val="clear" w:color="auto" w:fill="D9D9D9"/>
            <w:vAlign w:val="center"/>
          </w:tcPr>
          <w:p w:rsidR="00AD2C69" w:rsidRPr="009A6016" w:rsidRDefault="00AD2C69" w:rsidP="00BA50D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 xml:space="preserve">Voto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D2C69" w:rsidRPr="009A6016" w:rsidRDefault="00AD2C69" w:rsidP="00BA50D4">
            <w:pPr>
              <w:ind w:right="20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 xml:space="preserve">Numero alunni 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AD2C69" w:rsidRPr="009A6016" w:rsidRDefault="00AD2C69" w:rsidP="00F33E46">
            <w:pPr>
              <w:ind w:right="200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 xml:space="preserve">Alunni </w:t>
            </w:r>
          </w:p>
        </w:tc>
        <w:tc>
          <w:tcPr>
            <w:tcW w:w="4112" w:type="dxa"/>
            <w:shd w:val="clear" w:color="auto" w:fill="D9D9D9"/>
            <w:vAlign w:val="center"/>
          </w:tcPr>
          <w:p w:rsidR="00AD2C69" w:rsidRPr="009A6016" w:rsidRDefault="009A6016" w:rsidP="009A6016">
            <w:pPr>
              <w:ind w:right="200"/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9A6016">
              <w:rPr>
                <w:rFonts w:ascii="Verdana" w:hAnsi="Verdana" w:cs="Times New Roman"/>
                <w:i/>
                <w:sz w:val="13"/>
                <w:szCs w:val="13"/>
              </w:rPr>
              <w:t>Giudizio in rapporto a conoscenze, abilità, competenze ed indicatori socio-affettivi del curricolo relativo al percorso scolastico effettuato</w:t>
            </w:r>
          </w:p>
        </w:tc>
      </w:tr>
      <w:tr w:rsidR="00AD2C69" w:rsidRPr="00BA50D4" w:rsidTr="004B21E4">
        <w:trPr>
          <w:trHeight w:hRule="exact" w:val="5204"/>
        </w:trPr>
        <w:tc>
          <w:tcPr>
            <w:tcW w:w="1134" w:type="dxa"/>
            <w:vAlign w:val="center"/>
          </w:tcPr>
          <w:p w:rsidR="00AD2C69" w:rsidRPr="00BA50D4" w:rsidRDefault="00AD2C69" w:rsidP="006D318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Voto 10</w:t>
            </w:r>
            <w:r w:rsidRPr="00BA50D4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/decimi</w:t>
            </w:r>
          </w:p>
        </w:tc>
        <w:tc>
          <w:tcPr>
            <w:tcW w:w="851" w:type="dxa"/>
            <w:vAlign w:val="center"/>
          </w:tcPr>
          <w:p w:rsidR="00AD2C69" w:rsidRPr="00BA50D4" w:rsidRDefault="003153B6" w:rsidP="006D318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</w:tc>
        <w:tc>
          <w:tcPr>
            <w:tcW w:w="3685" w:type="dxa"/>
            <w:vAlign w:val="center"/>
          </w:tcPr>
          <w:p w:rsidR="00601CD2" w:rsidRPr="00BA50D4" w:rsidRDefault="00601CD2" w:rsidP="004E526F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601CD2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</w:t>
            </w:r>
            <w:r w:rsidR="003153B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unni</w:t>
            </w:r>
            <w:r w:rsidR="0049058A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</w:p>
        </w:tc>
        <w:tc>
          <w:tcPr>
            <w:tcW w:w="4112" w:type="dxa"/>
            <w:vAlign w:val="center"/>
          </w:tcPr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45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 xml:space="preserve">Hanno 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conoscenze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 esatte, ampie, complete e approfondite;  </w:t>
            </w:r>
            <w:proofErr w:type="spellStart"/>
            <w:r w:rsidRPr="004B21E4">
              <w:rPr>
                <w:rFonts w:ascii="Verdana" w:eastAsia="Verdana" w:hAnsi="Verdana"/>
                <w:i/>
                <w:sz w:val="13"/>
              </w:rPr>
              <w:t>hannosviluppato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abilità</w:t>
            </w:r>
            <w:proofErr w:type="spellEnd"/>
            <w:r w:rsidRPr="004B21E4">
              <w:rPr>
                <w:rFonts w:ascii="Verdana" w:eastAsia="Verdana" w:hAnsi="Verdana"/>
                <w:i/>
                <w:sz w:val="13"/>
              </w:rPr>
              <w:t xml:space="preserve">  anche  notevoli  salde  e 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comprensione 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aderente  alla  pluralità  delle  fonti  e  situazioni  affrontate; la progressione negli apprendimenti è elevata. Sanno utilizzare e sviluppate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applicazioni 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corrispondenti ai saperi e sanno applicare regole e procedure anche in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diversi contesti 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in modo preciso e con rigore logico. Hanno attivato un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metodo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di studio efficace </w:t>
            </w:r>
            <w:r w:rsidRPr="004B21E4">
              <w:rPr>
                <w:rFonts w:ascii="Verdana" w:eastAsia="Verdana" w:hAnsi="Verdana"/>
                <w:i/>
                <w:w w:val="76"/>
                <w:sz w:val="13"/>
              </w:rPr>
              <w:t xml:space="preserve">e </w:t>
            </w:r>
            <w:r w:rsidRPr="004B21E4">
              <w:rPr>
                <w:rFonts w:ascii="Verdana" w:eastAsia="Verdana" w:hAnsi="Verdana"/>
                <w:i/>
                <w:w w:val="97"/>
                <w:sz w:val="13"/>
              </w:rPr>
              <w:t xml:space="preserve">produttivo </w:t>
            </w:r>
            <w:r w:rsidRPr="004B21E4">
              <w:rPr>
                <w:rFonts w:ascii="Verdana" w:eastAsia="Verdana" w:hAnsi="Verdana"/>
                <w:i/>
                <w:w w:val="96"/>
                <w:sz w:val="13"/>
              </w:rPr>
              <w:t xml:space="preserve">su  cui  sanno </w:t>
            </w:r>
            <w:r w:rsidRPr="004B21E4">
              <w:rPr>
                <w:rFonts w:ascii="Verdana" w:eastAsia="Verdana" w:hAnsi="Verdana"/>
                <w:i/>
                <w:sz w:val="13"/>
              </w:rPr>
              <w:t>riflettere  (meta cognizione).  Svolgono  compiti  e  problemi  complessi  -adeguati  ai  livelli  di  età  -  i</w:t>
            </w:r>
            <w:r w:rsidR="00825473">
              <w:rPr>
                <w:rFonts w:ascii="Verdana" w:eastAsia="Verdana" w:hAnsi="Verdana"/>
                <w:i/>
                <w:sz w:val="13"/>
              </w:rPr>
              <w:t>n  situazioni  anche  non  note.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6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w w:val="99"/>
                <w:sz w:val="13"/>
              </w:rPr>
              <w:t xml:space="preserve">Mostrano </w:t>
            </w:r>
            <w:r w:rsidRPr="004B21E4">
              <w:rPr>
                <w:rFonts w:ascii="Verdana" w:eastAsia="Verdana" w:hAnsi="Verdana"/>
                <w:b/>
                <w:i/>
                <w:w w:val="97"/>
                <w:sz w:val="13"/>
              </w:rPr>
              <w:t xml:space="preserve">padronanza </w:t>
            </w:r>
            <w:r w:rsidRPr="004B21E4">
              <w:rPr>
                <w:rFonts w:ascii="Verdana" w:eastAsia="Verdana" w:hAnsi="Verdana"/>
                <w:i/>
                <w:sz w:val="13"/>
              </w:rPr>
              <w:t>nell'uso ed articolazione delle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>conoscenze e delle abilità e capacità creative nelle ipotesi 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 xml:space="preserve">nel </w:t>
            </w:r>
            <w:proofErr w:type="spellStart"/>
            <w:r w:rsidRPr="004B21E4">
              <w:rPr>
                <w:rFonts w:ascii="Verdana" w:eastAsia="Verdana" w:hAnsi="Verdana"/>
                <w:i/>
                <w:sz w:val="13"/>
              </w:rPr>
              <w:t>problemsolving</w:t>
            </w:r>
            <w:proofErr w:type="spellEnd"/>
            <w:r w:rsidRPr="004B21E4">
              <w:rPr>
                <w:rFonts w:ascii="Verdana" w:eastAsia="Verdana" w:hAnsi="Verdana"/>
                <w:i/>
                <w:sz w:val="13"/>
              </w:rPr>
              <w:t xml:space="preserve">. Hanno capacità di riflessione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critica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>sanno confrontarsi per proporre e  sostenere le  proprie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i/>
                <w:sz w:val="13"/>
              </w:rPr>
              <w:t xml:space="preserve">opinioni   e   per   assumere   con   piena   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>autonomia</w:t>
            </w:r>
            <w:r w:rsidRPr="004B21E4">
              <w:rPr>
                <w:rFonts w:ascii="Verdana" w:eastAsia="Verdana" w:hAnsi="Verdana"/>
                <w:i/>
                <w:sz w:val="13"/>
              </w:rPr>
              <w:t xml:space="preserve">   e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0" w:lineRule="atLeas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responsabilità </w:t>
            </w:r>
            <w:r w:rsidRPr="004B21E4">
              <w:rPr>
                <w:rFonts w:ascii="Verdana" w:eastAsia="Verdana" w:hAnsi="Verdana"/>
                <w:i/>
                <w:sz w:val="13"/>
              </w:rPr>
              <w:t>decisioni consapevoli.</w:t>
            </w:r>
            <w:r w:rsidRPr="004B21E4">
              <w:rPr>
                <w:rFonts w:ascii="Verdana" w:eastAsia="Verdana" w:hAnsi="Verdana"/>
                <w:b/>
                <w:i/>
                <w:sz w:val="13"/>
              </w:rPr>
              <w:t xml:space="preserve"> Hanno raggiunto il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6" w:lineRule="exac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4B21E4">
              <w:rPr>
                <w:rFonts w:ascii="Verdana" w:eastAsia="Verdana" w:hAnsi="Verdana"/>
                <w:b/>
                <w:i/>
                <w:sz w:val="13"/>
              </w:rPr>
              <w:t>LIVELLO di ECCELLENZA delle competenze anche in</w:t>
            </w:r>
          </w:p>
          <w:p w:rsidR="004B21E4" w:rsidRPr="004B21E4" w:rsidRDefault="004B21E4" w:rsidP="004B21E4">
            <w:pPr>
              <w:widowControl/>
              <w:autoSpaceDE/>
              <w:autoSpaceDN/>
              <w:adjustRightInd/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4B21E4">
              <w:rPr>
                <w:rFonts w:ascii="Verdana" w:eastAsia="Verdana" w:hAnsi="Verdana"/>
                <w:b/>
                <w:i/>
                <w:sz w:val="13"/>
              </w:rPr>
              <w:t>relazione  alle  evidenze  rendicontate  nelle  Rubriche</w:t>
            </w:r>
          </w:p>
          <w:p w:rsidR="003006B6" w:rsidRPr="00825473" w:rsidRDefault="004B21E4" w:rsidP="004B21E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b/>
                <w:i/>
                <w:sz w:val="13"/>
              </w:rPr>
              <w:t>Valutative e nelle Griglie di valutazione degli apprendimenti disciplinari, del profilo formativo e della valutazione formativa della DAD.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Sono   capaci   di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   analisi acuta, sicura,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articolata   ed approfondita, di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sintesi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e rielaborazione </w:t>
            </w:r>
            <w:r w:rsidRPr="00825473">
              <w:rPr>
                <w:rFonts w:ascii="Verdana" w:eastAsia="Verdana" w:hAnsi="Verdana"/>
                <w:i/>
                <w:w w:val="98"/>
                <w:sz w:val="13"/>
              </w:rPr>
              <w:t>significative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. </w:t>
            </w:r>
            <w:r w:rsidRPr="00825473">
              <w:rPr>
                <w:rFonts w:ascii="Verdana" w:eastAsia="Calibri" w:hAnsi="Verdana"/>
                <w:i/>
                <w:sz w:val="16"/>
                <w:szCs w:val="16"/>
              </w:rPr>
              <w:t>N</w:t>
            </w:r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el corso della DIP e della DAD hanno partecipato con particolare consapevolezza, mantenendo un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comportamentoesemplareineccepibile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e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leale.Hanno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contribuito al proprio percorso di apprendimento e formazione in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manieraincisiva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riflettendo sui processi di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valutazioneconautoefficacia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e </w:t>
            </w:r>
            <w:proofErr w:type="spellStart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>autocritica.Hanno</w:t>
            </w:r>
            <w:proofErr w:type="spellEnd"/>
            <w:r w:rsidRPr="00825473">
              <w:rPr>
                <w:rFonts w:ascii="Verdana" w:eastAsia="Calibri" w:hAnsi="Verdana"/>
                <w:i/>
                <w:sz w:val="13"/>
                <w:szCs w:val="13"/>
              </w:rPr>
              <w:t xml:space="preserve"> evidenziato una lodevole capacità di superare gli elementi di contesto sfavorevoli e competenze trasversali spiccate</w:t>
            </w:r>
          </w:p>
          <w:p w:rsidR="003006B6" w:rsidRDefault="003006B6" w:rsidP="00A658BC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Note    ...................................................................</w:t>
            </w:r>
          </w:p>
          <w:p w:rsidR="003006B6" w:rsidRPr="007443AB" w:rsidRDefault="003006B6" w:rsidP="00A658BC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.............................................................................</w:t>
            </w: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  <w:p w:rsidR="00AD2C69" w:rsidRPr="00BA50D4" w:rsidRDefault="00AD2C69" w:rsidP="00BA50D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</w:tbl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8B00CA" w:rsidRDefault="008B00CA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825473">
        <w:trPr>
          <w:trHeight w:hRule="exact" w:val="4761"/>
        </w:trPr>
        <w:tc>
          <w:tcPr>
            <w:tcW w:w="1134" w:type="dxa"/>
            <w:vAlign w:val="center"/>
          </w:tcPr>
          <w:p w:rsidR="00601CD2" w:rsidRPr="00527B29" w:rsidRDefault="003153B6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Voto 9</w:t>
            </w:r>
            <w:r w:rsidR="00601CD2"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/decimi</w:t>
            </w:r>
          </w:p>
        </w:tc>
        <w:tc>
          <w:tcPr>
            <w:tcW w:w="851" w:type="dxa"/>
            <w:vAlign w:val="center"/>
          </w:tcPr>
          <w:p w:rsidR="00601CD2" w:rsidRPr="00534DA4" w:rsidRDefault="00601CD2" w:rsidP="00B70B04">
            <w:pPr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736873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</w:t>
            </w:r>
          </w:p>
        </w:tc>
        <w:tc>
          <w:tcPr>
            <w:tcW w:w="3685" w:type="dxa"/>
            <w:vAlign w:val="center"/>
          </w:tcPr>
          <w:p w:rsidR="00AE76F7" w:rsidRDefault="00601CD2" w:rsidP="004E526F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601CD2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 xml:space="preserve">unni: </w:t>
            </w:r>
          </w:p>
          <w:p w:rsidR="00AE76F7" w:rsidRDefault="00AE76F7" w:rsidP="00A9728E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01CD2" w:rsidRDefault="00601CD2" w:rsidP="00A9728E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A61B09" w:rsidRPr="00527B29" w:rsidRDefault="00A61B09" w:rsidP="00A9728E">
            <w:pPr>
              <w:spacing w:line="360" w:lineRule="auto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4112" w:type="dxa"/>
            <w:vAlign w:val="center"/>
          </w:tcPr>
          <w:p w:rsidR="004B21E4" w:rsidRPr="00825473" w:rsidRDefault="004B21E4" w:rsidP="004B21E4">
            <w:pPr>
              <w:spacing w:line="145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Hanno 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conoscenze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esatte, complete e  approfondite, 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abilità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 salde   e comprensione aderente alla pluralità delle fonti e situazioni affrontate; la progressione negli apprendimenti è notevole. Sanno utilizzare e sviluppare</w:t>
            </w:r>
          </w:p>
          <w:p w:rsidR="004B21E4" w:rsidRPr="00825473" w:rsidRDefault="004B21E4" w:rsidP="004B21E4">
            <w:pPr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Applicazioni </w:t>
            </w:r>
            <w:r w:rsidRPr="00825473">
              <w:rPr>
                <w:rFonts w:ascii="Verdana" w:eastAsia="Verdana" w:hAnsi="Verdana"/>
                <w:i/>
                <w:sz w:val="13"/>
              </w:rPr>
              <w:t>corrispondenti ai  saperi e sanno  applicare</w:t>
            </w:r>
          </w:p>
          <w:p w:rsidR="004B21E4" w:rsidRPr="00825473" w:rsidRDefault="004B21E4" w:rsidP="004B21E4">
            <w:pPr>
              <w:spacing w:line="0" w:lineRule="atLeas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regole e procedure anche in diversi contesti in modo corretto e sicuro. Hanno attivato un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metodo  di  studio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efficace  e  produttivo.  Svolgono compiti e problemi complessi - adeguati ai livelli di età – in situazioni anche non note, mostrano padronanza nell'uso ed articolazione delle conoscenze e delle abilità. Sanno proporre  e sostenere le proprie opinioni ed assumere con accettabile autonomia </w:t>
            </w:r>
            <w:r w:rsidRPr="00825473">
              <w:rPr>
                <w:rFonts w:ascii="Verdana" w:eastAsia="Verdana" w:hAnsi="Verdana"/>
                <w:i/>
                <w:w w:val="99"/>
                <w:sz w:val="13"/>
              </w:rPr>
              <w:t xml:space="preserve">decisioni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consapevoli.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Hanno raggiunto il LIVELLO AVANZATO delle competenze disciplinari, anche</w:t>
            </w:r>
          </w:p>
          <w:p w:rsidR="004B21E4" w:rsidRPr="00825473" w:rsidRDefault="004B21E4" w:rsidP="004B21E4">
            <w:pPr>
              <w:jc w:val="both"/>
              <w:rPr>
                <w:rFonts w:ascii="Verdana" w:hAnsi="Verdana"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b/>
                <w:i/>
                <w:w w:val="86"/>
                <w:sz w:val="13"/>
              </w:rPr>
              <w:t xml:space="preserve">in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relazione </w:t>
            </w:r>
            <w:r w:rsidRPr="00825473">
              <w:rPr>
                <w:rFonts w:ascii="Verdana" w:eastAsia="Verdana" w:hAnsi="Verdana"/>
                <w:b/>
                <w:i/>
                <w:w w:val="98"/>
                <w:sz w:val="13"/>
              </w:rPr>
              <w:t xml:space="preserve">alle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evidenze rendicontate in dettaglio nelle Rubriche Valutative e nelle Griglie di valutazione degli apprendimenti disciplinari, del profilo formativo e della</w:t>
            </w:r>
            <w:r w:rsidR="00482598">
              <w:rPr>
                <w:rFonts w:ascii="Verdana" w:eastAsia="Verdana" w:hAnsi="Verdana"/>
                <w:b/>
                <w:i/>
                <w:sz w:val="13"/>
              </w:rPr>
              <w:t xml:space="preserve"> valutazione formativa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. Sono capaci di analisi articolata, </w:t>
            </w:r>
            <w:r w:rsidRPr="00825473">
              <w:rPr>
                <w:rFonts w:ascii="Verdana" w:eastAsia="Verdana" w:hAnsi="Verdana"/>
                <w:i/>
                <w:w w:val="98"/>
                <w:sz w:val="13"/>
              </w:rPr>
              <w:t xml:space="preserve">approfondita e accurata,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di sintesi e rielaborazione </w:t>
            </w:r>
            <w:proofErr w:type="spellStart"/>
            <w:r w:rsidRPr="00825473">
              <w:rPr>
                <w:rFonts w:ascii="Verdana" w:eastAsia="Verdana" w:hAnsi="Verdana"/>
                <w:i/>
                <w:sz w:val="13"/>
              </w:rPr>
              <w:t>significative.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>Nel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corso della DIP e della DAD hanno partecipato con responsabilità e assiduità, mantenendo un comportamento ineccepibile e leale</w:t>
            </w:r>
            <w:r w:rsidRPr="00825473">
              <w:rPr>
                <w:rFonts w:ascii="Verdana" w:hAnsi="Verdana"/>
                <w:b/>
                <w:i/>
                <w:sz w:val="13"/>
                <w:szCs w:val="13"/>
              </w:rPr>
              <w:t xml:space="preserve">.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manieraintensariflettendo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sui processi di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valutazioneconperseveranza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e autoefficacia. Hanno mostrato un’ ammirevole capacità di superare gli elementi di contesto sfavorevoli e competenze trasversali molto valide.</w:t>
            </w:r>
          </w:p>
          <w:p w:rsidR="004B21E4" w:rsidRPr="00825473" w:rsidRDefault="004B21E4" w:rsidP="004B21E4">
            <w:pPr>
              <w:spacing w:line="155" w:lineRule="exact"/>
              <w:ind w:left="120"/>
              <w:rPr>
                <w:rFonts w:ascii="Verdana" w:eastAsia="Verdana" w:hAnsi="Verdana"/>
                <w:i/>
                <w:sz w:val="13"/>
                <w:szCs w:val="13"/>
              </w:rPr>
            </w:pPr>
          </w:p>
          <w:p w:rsidR="003006B6" w:rsidRDefault="003006B6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i/>
                <w:sz w:val="13"/>
                <w:szCs w:val="13"/>
              </w:rPr>
              <w:t>Note    ...................................................................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i/>
                <w:sz w:val="13"/>
                <w:szCs w:val="13"/>
              </w:rPr>
              <w:t>.................................................................................</w:t>
            </w:r>
          </w:p>
          <w:p w:rsidR="003006B6" w:rsidRPr="007443AB" w:rsidRDefault="003006B6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601CD2" w:rsidRPr="004A2567" w:rsidRDefault="00601CD2" w:rsidP="00B70B04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</w:p>
          <w:p w:rsidR="00601CD2" w:rsidRPr="0083274B" w:rsidRDefault="00601CD2" w:rsidP="00B70B04">
            <w:pPr>
              <w:rPr>
                <w:rFonts w:ascii="Verdana" w:hAnsi="Verdana" w:cs="Times New Roman"/>
                <w:i/>
                <w:color w:val="FF0000"/>
                <w:sz w:val="13"/>
                <w:szCs w:val="13"/>
              </w:rPr>
            </w:pPr>
          </w:p>
        </w:tc>
      </w:tr>
    </w:tbl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B70B04">
        <w:trPr>
          <w:trHeight w:hRule="exact" w:val="6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lastRenderedPageBreak/>
              <w:t>Voto 8/decimi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736873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736873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4E526F">
            <w:pPr>
              <w:spacing w:line="360" w:lineRule="auto"/>
              <w:rPr>
                <w:rFonts w:ascii="Verdana" w:hAnsi="Verdana" w:cs="Times New Roman"/>
                <w:i/>
                <w:sz w:val="13"/>
                <w:szCs w:val="13"/>
              </w:rPr>
            </w:pPr>
            <w:r w:rsidRPr="00601CD2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</w:t>
            </w: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unn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Hanno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conoscenze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esatte e valide, 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abilità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salde  e  comprensione aderente  alla  pluralità  delle  fonti  e  situazioni  affrontate; la progressione negli apprendimenti è rilevante. Sanno utilizzare e sviluppare applicazioni corrispondenti ai saperi e sanno applicare regole e procedure fondamentali in modo corretto. Svolgono compiti e problemi complessi - adeguati ai livelli di </w:t>
            </w:r>
            <w:r w:rsidRPr="00825473">
              <w:rPr>
                <w:rFonts w:ascii="Verdana" w:eastAsia="Verdana" w:hAnsi="Verdana"/>
                <w:i/>
                <w:w w:val="98"/>
                <w:sz w:val="13"/>
              </w:rPr>
              <w:t xml:space="preserve">età  -  in  situazioni  anche  non  note,  mostrano  padronanza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nell’uso delle conoscenze e delle abilità. Sanno proporre e sostenere le proprie opinioni.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Hanno raggiunto il LIVELLO AVANZATO delle competenze disciplinari - anche in relazione alle evidenze rendicontate in dettaglio nelle Rubriche Valutative e nelle Griglie di valutazione degli apprendimenti disciplinari, del profilo formativo e </w:t>
            </w:r>
            <w:proofErr w:type="spellStart"/>
            <w:r w:rsidRPr="00825473">
              <w:rPr>
                <w:rFonts w:ascii="Verdana" w:eastAsia="Verdana" w:hAnsi="Verdana"/>
                <w:b/>
                <w:i/>
                <w:sz w:val="13"/>
              </w:rPr>
              <w:t>dell</w:t>
            </w:r>
            <w:r w:rsidR="00482598">
              <w:rPr>
                <w:rFonts w:ascii="Verdana" w:eastAsia="Verdana" w:hAnsi="Verdana"/>
                <w:b/>
                <w:i/>
                <w:sz w:val="13"/>
              </w:rPr>
              <w:t>avalutazione</w:t>
            </w:r>
            <w:proofErr w:type="spellEnd"/>
            <w:r w:rsidR="00482598">
              <w:rPr>
                <w:rFonts w:ascii="Verdana" w:eastAsia="Verdana" w:hAnsi="Verdana"/>
                <w:b/>
                <w:i/>
                <w:sz w:val="13"/>
              </w:rPr>
              <w:t xml:space="preserve"> formativa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 Sono capaci di </w:t>
            </w:r>
            <w:proofErr w:type="spellStart"/>
            <w:r w:rsidRPr="00825473">
              <w:rPr>
                <w:rFonts w:ascii="Verdana" w:eastAsia="Verdana" w:hAnsi="Verdana"/>
                <w:i/>
                <w:sz w:val="13"/>
              </w:rPr>
              <w:t>analisicorretta</w:t>
            </w:r>
            <w:proofErr w:type="spellEnd"/>
            <w:r w:rsidRPr="00825473">
              <w:rPr>
                <w:rFonts w:ascii="Verdana" w:eastAsia="Verdana" w:hAnsi="Verdana"/>
                <w:i/>
                <w:sz w:val="13"/>
              </w:rPr>
              <w:t xml:space="preserve"> e autonoma, di sintesi significativa. 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>Nel corso della DIP e della DAD hanno partecipato con consapevolezza e costanza mantenendo un comportamento diligente e corretto</w:t>
            </w:r>
            <w:r w:rsidRPr="00825473">
              <w:rPr>
                <w:rFonts w:ascii="Verdana" w:hAnsi="Verdana"/>
                <w:b/>
                <w:i/>
                <w:sz w:val="13"/>
                <w:szCs w:val="13"/>
              </w:rPr>
              <w:t xml:space="preserve">.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manieraimportanteriflettendo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 sui processi di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valutazioneconcoerenza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>.Hanno mostrato una considerevole capacità di superare gli elementi di contesto sfavorevoli e competenze trasversali valide.</w:t>
            </w:r>
          </w:p>
          <w:p w:rsidR="000C049A" w:rsidRDefault="000C049A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Default="003006B6" w:rsidP="00B70B04">
            <w:pPr>
              <w:jc w:val="both"/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Note    ...................................................................</w:t>
            </w: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</w:t>
            </w:r>
            <w:r>
              <w:rPr>
                <w:rFonts w:ascii="Verdana" w:hAnsi="Verdana" w:cs="Times New Roman"/>
                <w:bCs/>
                <w:i/>
                <w:sz w:val="13"/>
                <w:szCs w:val="13"/>
              </w:rPr>
              <w:t>...</w:t>
            </w:r>
          </w:p>
          <w:p w:rsidR="003006B6" w:rsidRPr="003006B6" w:rsidRDefault="003006B6" w:rsidP="003006B6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.................................................................................</w:t>
            </w:r>
          </w:p>
          <w:p w:rsidR="003006B6" w:rsidRPr="004A2567" w:rsidRDefault="003006B6" w:rsidP="00B70B04">
            <w:pPr>
              <w:jc w:val="both"/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</w:p>
          <w:p w:rsidR="00601CD2" w:rsidRPr="00E16519" w:rsidRDefault="00601CD2" w:rsidP="00B70B04">
            <w:pPr>
              <w:rPr>
                <w:rFonts w:ascii="Verdana" w:hAnsi="Verdana" w:cs="Times New Roman"/>
                <w:i/>
                <w:color w:val="FF0000"/>
                <w:sz w:val="13"/>
                <w:szCs w:val="13"/>
              </w:rPr>
            </w:pPr>
          </w:p>
        </w:tc>
      </w:tr>
    </w:tbl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601CD2" w:rsidRDefault="00601CD2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1760CA">
        <w:trPr>
          <w:trHeight w:hRule="exact" w:val="59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Voto 7/decimi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736873" w:rsidRDefault="00AA5F79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98" w:rsidRPr="00534DA4" w:rsidRDefault="00AA5F79" w:rsidP="004E526F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AA5F7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Alunn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i:</w:t>
            </w:r>
          </w:p>
          <w:p w:rsidR="00AE76F7" w:rsidRPr="00534DA4" w:rsidRDefault="00AE76F7" w:rsidP="00AE76F7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AE76F7" w:rsidRPr="00534DA4" w:rsidRDefault="00AE76F7" w:rsidP="003153B6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1760CA" w:rsidRPr="00AA5F79" w:rsidRDefault="001760CA" w:rsidP="001760CA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1760CA" w:rsidRPr="00AA5F79" w:rsidRDefault="001760CA" w:rsidP="001760CA">
            <w:pPr>
              <w:spacing w:line="360" w:lineRule="auto"/>
              <w:rPr>
                <w:rFonts w:ascii="Verdana" w:hAnsi="Verdana"/>
                <w:b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  <w:p w:rsidR="00601CD2" w:rsidRPr="00527B29" w:rsidRDefault="00601CD2" w:rsidP="001760CA">
            <w:pPr>
              <w:spacing w:line="360" w:lineRule="auto"/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Default="00601CD2" w:rsidP="00B70B0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Hanno  preparazione  di  base  buona  connessa  a  capacità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discrete di progressione negli apprendimenti. </w:t>
            </w:r>
            <w:proofErr w:type="spellStart"/>
            <w:r w:rsidRPr="00825473">
              <w:rPr>
                <w:rFonts w:ascii="Verdana" w:eastAsia="Verdana" w:hAnsi="Verdana"/>
                <w:i/>
                <w:sz w:val="13"/>
              </w:rPr>
              <w:t>Hannoconoscenze</w:t>
            </w:r>
            <w:proofErr w:type="spellEnd"/>
            <w:r w:rsidRPr="00825473">
              <w:rPr>
                <w:rFonts w:ascii="Verdana" w:eastAsia="Verdana" w:hAnsi="Verdana"/>
                <w:i/>
                <w:sz w:val="13"/>
              </w:rPr>
              <w:t xml:space="preserve"> apprezzabili, abilità salde, comprensione spesso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aderente   e   sanno   utilizzare  e   sviluppare   applicazioni</w:t>
            </w:r>
          </w:p>
          <w:p w:rsidR="008B00CA" w:rsidRPr="00825473" w:rsidRDefault="008B00CA" w:rsidP="008B00CA">
            <w:pPr>
              <w:spacing w:line="157" w:lineRule="exac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corrispondenti ai livelli di padronanza delle conoscenze, alle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abilità  acquisite  e  ai  compiti  assegnati.  Sanno  applicare</w:t>
            </w:r>
          </w:p>
          <w:p w:rsidR="008B00CA" w:rsidRPr="00825473" w:rsidRDefault="008B00CA" w:rsidP="008B00CA">
            <w:pPr>
              <w:spacing w:line="0" w:lineRule="atLeast"/>
              <w:ind w:left="20"/>
              <w:jc w:val="both"/>
              <w:rPr>
                <w:rFonts w:ascii="Verdana" w:eastAsia="Verdana" w:hAnsi="Verdana"/>
                <w:b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regole  e  procedure  fondamentali in modo sostanzialmente corretto.  Svolgono  compiti  e risolvono  problemi  anche  di  una  certa  complessità  in situazioni note e compiono scelte consapevoli.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 xml:space="preserve">Hanno raggiunto  il LIVELLO INTERMEDIO delle </w:t>
            </w:r>
            <w:r w:rsidRPr="00825473">
              <w:rPr>
                <w:rFonts w:ascii="Verdana" w:eastAsia="Verdana" w:hAnsi="Verdana"/>
                <w:b/>
                <w:i/>
                <w:w w:val="97"/>
                <w:sz w:val="13"/>
              </w:rPr>
              <w:t xml:space="preserve">competenze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disciplinari-anche in relazione  alle</w:t>
            </w:r>
          </w:p>
          <w:p w:rsidR="008B00CA" w:rsidRPr="00825473" w:rsidRDefault="008B00CA" w:rsidP="008B00CA">
            <w:pPr>
              <w:jc w:val="both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b/>
                <w:i/>
                <w:sz w:val="13"/>
              </w:rPr>
              <w:t>evidenze rendicontate nelle Rubriche Valutative e nelle Griglie di valutazione degli apprendimenti disciplinari, del profilo formativo e della valutazione formativa della DAD.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 Nell' analisi risultano essenziali ma abbastanza sicuri capace di approfondimento; nella sintesi coerenti. Nelle </w:t>
            </w:r>
            <w:r w:rsidRPr="00825473">
              <w:rPr>
                <w:rFonts w:ascii="Verdana" w:eastAsia="Verdana" w:hAnsi="Verdana"/>
                <w:i/>
                <w:w w:val="96"/>
                <w:sz w:val="13"/>
              </w:rPr>
              <w:t xml:space="preserve">capacità 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di valutazione ed autovalutazione sono autentici e consapevoli. 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Nel corso della DIP e della DAD hanno partecipato con attenzione mantenendo un comportamento corretto. 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manieraessenziale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>. Hanno mostrato una  significativa capacità di superare gli elementi di contesto sfavorevoli e competenze trasversali complessivamente valide</w:t>
            </w:r>
          </w:p>
          <w:p w:rsidR="008B00CA" w:rsidRPr="008D2216" w:rsidRDefault="008B00CA" w:rsidP="008B00CA">
            <w:pPr>
              <w:pStyle w:val="Corpodeltesto3"/>
              <w:spacing w:after="0" w:line="240" w:lineRule="exact"/>
              <w:ind w:left="720"/>
              <w:jc w:val="both"/>
              <w:rPr>
                <w:rFonts w:ascii="Verdana" w:hAnsi="Verdana"/>
                <w:b/>
                <w:i/>
                <w:color w:val="FF0000"/>
                <w:sz w:val="13"/>
                <w:szCs w:val="13"/>
              </w:rPr>
            </w:pPr>
          </w:p>
          <w:p w:rsidR="00601CD2" w:rsidRDefault="00601CD2" w:rsidP="00B70B0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  <w:p w:rsidR="003006B6" w:rsidRPr="003006B6" w:rsidRDefault="003006B6" w:rsidP="003006B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Note    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 w:cs="Times New Roman"/>
                <w:bCs/>
                <w:i/>
                <w:sz w:val="13"/>
                <w:szCs w:val="13"/>
              </w:rPr>
            </w:pPr>
            <w:r w:rsidRPr="003006B6">
              <w:rPr>
                <w:rFonts w:ascii="Verdana" w:hAnsi="Verdana" w:cs="Times New Roman"/>
                <w:bCs/>
                <w:i/>
                <w:sz w:val="13"/>
                <w:szCs w:val="13"/>
              </w:rPr>
              <w:t>.................................................................................</w:t>
            </w:r>
          </w:p>
          <w:p w:rsidR="003006B6" w:rsidRPr="00527B29" w:rsidRDefault="003006B6" w:rsidP="00B70B04">
            <w:pPr>
              <w:rPr>
                <w:rFonts w:ascii="Verdana" w:hAnsi="Verdana" w:cs="Times New Roman"/>
                <w:i/>
                <w:sz w:val="13"/>
                <w:szCs w:val="13"/>
              </w:rPr>
            </w:pPr>
          </w:p>
        </w:tc>
      </w:tr>
    </w:tbl>
    <w:p w:rsidR="00601CD2" w:rsidRDefault="00601CD2" w:rsidP="00601CD2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tbl>
      <w:tblPr>
        <w:tblW w:w="97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51"/>
        <w:gridCol w:w="3685"/>
        <w:gridCol w:w="4112"/>
      </w:tblGrid>
      <w:tr w:rsidR="00601CD2" w:rsidRPr="00527B29" w:rsidTr="008B00CA">
        <w:trPr>
          <w:trHeight w:hRule="exact" w:val="3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601CD2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527B29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lastRenderedPageBreak/>
              <w:t>Voto 6/decimi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736873" w:rsidRDefault="00AA5F79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n.</w:t>
            </w:r>
            <w:r w:rsidR="004E526F"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D2" w:rsidRPr="00527B29" w:rsidRDefault="004E526F" w:rsidP="004E526F">
            <w:pPr>
              <w:spacing w:line="360" w:lineRule="auto"/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Alunni: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Hanno preparazione di base accettabile connessa a capacità</w:t>
            </w:r>
          </w:p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modeste  di  progressione  negli  apprendimenti.  Svolgono</w:t>
            </w:r>
          </w:p>
          <w:p w:rsidR="008B00CA" w:rsidRPr="00825473" w:rsidRDefault="008B00CA" w:rsidP="008B00CA">
            <w:pPr>
              <w:spacing w:line="0" w:lineRule="atLeast"/>
              <w:ind w:left="20"/>
              <w:rPr>
                <w:rFonts w:ascii="Verdana" w:eastAsia="Verdana" w:hAnsi="Verdana"/>
                <w:i/>
                <w:sz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>compiti semplici in situazioni note; mostrano di possedere</w:t>
            </w:r>
          </w:p>
          <w:p w:rsidR="008B00CA" w:rsidRPr="00825473" w:rsidRDefault="008B00CA" w:rsidP="008B00CA">
            <w:pPr>
              <w:jc w:val="both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825473">
              <w:rPr>
                <w:rFonts w:ascii="Verdana" w:eastAsia="Verdana" w:hAnsi="Verdana"/>
                <w:i/>
                <w:sz w:val="13"/>
              </w:rPr>
              <w:t xml:space="preserve">conoscenze   sufficienti,   ma generiche, parziali e non sempre esatte, abilità   essenziali,   comprensione sommaria e di saper applicare regole e procedure fondamentali con qualche incertezza. 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Hanno raggiunto il  LIVELLO  BASE delle competenze disciplinari   -   anche   in   relazione   alle   evidenze rendicontate in dettaglio nelle Rubriche Valutative e nelle Griglie di valutazione degli apprendimenti disciplinari, del profilo formativo e della valutazione fo</w:t>
            </w:r>
            <w:r w:rsidR="00393CEE">
              <w:rPr>
                <w:rFonts w:ascii="Verdana" w:eastAsia="Verdana" w:hAnsi="Verdana"/>
                <w:b/>
                <w:i/>
                <w:sz w:val="13"/>
              </w:rPr>
              <w:t>rmativa</w:t>
            </w:r>
            <w:r w:rsidRPr="00825473">
              <w:rPr>
                <w:rFonts w:ascii="Verdana" w:eastAsia="Verdana" w:hAnsi="Verdana"/>
                <w:b/>
                <w:i/>
                <w:sz w:val="13"/>
              </w:rPr>
              <w:t>.</w:t>
            </w:r>
            <w:r w:rsidRPr="00825473">
              <w:rPr>
                <w:rFonts w:ascii="Verdana" w:eastAsia="Verdana" w:hAnsi="Verdana"/>
                <w:i/>
                <w:sz w:val="13"/>
              </w:rPr>
              <w:t xml:space="preserve">Nell’analisi  risultano  essenziali  e  nella  sintesi  abbastanza coerenti.  Nelle  capacità  di  valutazione  ed  autovalutazione sono parzialmente attendibili. </w:t>
            </w:r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Nel corso della DIP e della DAD hanno partecipato con poca consapevolezza,  mantenendo un comportamento a volte poco attento. Hanno contribuito al proprio percorso di apprendimento e formazione in </w:t>
            </w:r>
            <w:proofErr w:type="spellStart"/>
            <w:r w:rsidRPr="00825473">
              <w:rPr>
                <w:rFonts w:ascii="Verdana" w:hAnsi="Verdana"/>
                <w:i/>
                <w:sz w:val="13"/>
                <w:szCs w:val="13"/>
              </w:rPr>
              <w:t>manieramarginale</w:t>
            </w:r>
            <w:proofErr w:type="spellEnd"/>
            <w:r w:rsidRPr="00825473">
              <w:rPr>
                <w:rFonts w:ascii="Verdana" w:hAnsi="Verdana"/>
                <w:i/>
                <w:sz w:val="13"/>
                <w:szCs w:val="13"/>
              </w:rPr>
              <w:t xml:space="preserve">. </w:t>
            </w:r>
          </w:p>
          <w:p w:rsidR="00601CD2" w:rsidRPr="00825473" w:rsidRDefault="008B00CA" w:rsidP="008B00CA">
            <w:pPr>
              <w:rPr>
                <w:rFonts w:ascii="Verdana" w:hAnsi="Verdana"/>
                <w:i/>
                <w:noProof/>
                <w:sz w:val="13"/>
                <w:szCs w:val="13"/>
                <w:shd w:val="clear" w:color="auto" w:fill="FFFFFF"/>
              </w:rPr>
            </w:pPr>
            <w:r w:rsidRPr="00825473">
              <w:rPr>
                <w:rFonts w:ascii="Verdana" w:hAnsi="Verdana"/>
                <w:i/>
                <w:sz w:val="13"/>
                <w:szCs w:val="13"/>
              </w:rPr>
              <w:t>Hanno mostrato una appena accennata capacità di superare gli elementi di contesto sfavorevoli e competenze trasversali  non sempre valide.</w:t>
            </w:r>
          </w:p>
          <w:p w:rsidR="003006B6" w:rsidRPr="003006B6" w:rsidRDefault="003006B6" w:rsidP="003006B6">
            <w:pPr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Note    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................................................................................</w:t>
            </w:r>
          </w:p>
          <w:p w:rsidR="003006B6" w:rsidRPr="003006B6" w:rsidRDefault="003006B6" w:rsidP="003006B6">
            <w:pPr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  <w:r w:rsidRPr="003006B6">
              <w:rPr>
                <w:rFonts w:ascii="Verdana" w:hAnsi="Verdana"/>
                <w:bCs/>
                <w:i/>
                <w:noProof/>
                <w:color w:val="000000"/>
                <w:sz w:val="13"/>
                <w:szCs w:val="13"/>
                <w:shd w:val="clear" w:color="auto" w:fill="FFFFFF"/>
              </w:rPr>
              <w:t>.................................................................................</w:t>
            </w:r>
          </w:p>
          <w:p w:rsidR="003006B6" w:rsidRPr="00527B29" w:rsidRDefault="003006B6" w:rsidP="00B70B04">
            <w:pPr>
              <w:rPr>
                <w:rFonts w:ascii="Verdana" w:hAnsi="Verdana"/>
                <w:i/>
                <w:noProof/>
                <w:color w:val="000000"/>
                <w:sz w:val="13"/>
                <w:szCs w:val="13"/>
                <w:shd w:val="clear" w:color="auto" w:fill="FFFFFF"/>
              </w:rPr>
            </w:pPr>
          </w:p>
        </w:tc>
      </w:tr>
    </w:tbl>
    <w:p w:rsidR="00825473" w:rsidRDefault="00825473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825473" w:rsidRDefault="00825473" w:rsidP="00BA50D4">
      <w:pPr>
        <w:pStyle w:val="Elenco"/>
        <w:spacing w:line="240" w:lineRule="exact"/>
        <w:ind w:left="0" w:firstLine="0"/>
        <w:jc w:val="center"/>
        <w:rPr>
          <w:rFonts w:ascii="Verdana" w:hAnsi="Verdana" w:cs="Times New Roman"/>
          <w:b/>
          <w:sz w:val="13"/>
          <w:szCs w:val="13"/>
        </w:rPr>
      </w:pPr>
    </w:p>
    <w:p w:rsidR="00500F3C" w:rsidRDefault="005925FB" w:rsidP="002D455B">
      <w:pPr>
        <w:pStyle w:val="Elenco"/>
        <w:spacing w:line="240" w:lineRule="exact"/>
        <w:ind w:left="0" w:firstLine="0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>Novafeltria, lì………………………………………………</w:t>
      </w:r>
    </w:p>
    <w:p w:rsidR="000F08E9" w:rsidRDefault="003153B6" w:rsidP="00500F3C">
      <w:pPr>
        <w:pStyle w:val="Elenco"/>
        <w:spacing w:line="240" w:lineRule="exact"/>
        <w:ind w:left="0" w:firstLine="0"/>
        <w:jc w:val="right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 xml:space="preserve">Firma del </w:t>
      </w:r>
      <w:r w:rsidR="00F76F3F">
        <w:rPr>
          <w:rFonts w:ascii="Verdana" w:hAnsi="Verdana" w:cs="Times New Roman"/>
          <w:sz w:val="15"/>
          <w:szCs w:val="15"/>
        </w:rPr>
        <w:t>Docente Coordinatore</w:t>
      </w:r>
    </w:p>
    <w:p w:rsidR="006D3184" w:rsidRPr="00397806" w:rsidRDefault="006D3184" w:rsidP="00500F3C">
      <w:pPr>
        <w:pStyle w:val="Elenco"/>
        <w:spacing w:line="240" w:lineRule="exact"/>
        <w:ind w:left="0" w:firstLine="0"/>
        <w:jc w:val="right"/>
        <w:rPr>
          <w:rFonts w:ascii="Verdana" w:hAnsi="Verdana" w:cs="Times New Roman"/>
          <w:sz w:val="15"/>
          <w:szCs w:val="15"/>
        </w:rPr>
      </w:pPr>
    </w:p>
    <w:p w:rsidR="000F08E9" w:rsidRPr="00397806" w:rsidRDefault="000F08E9" w:rsidP="002D455B">
      <w:pPr>
        <w:pStyle w:val="Corpodeltesto"/>
        <w:spacing w:after="0" w:line="240" w:lineRule="exact"/>
        <w:rPr>
          <w:rFonts w:ascii="Verdana" w:hAnsi="Verdana"/>
          <w:sz w:val="15"/>
          <w:szCs w:val="15"/>
        </w:rPr>
      </w:pP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  <w:r w:rsidRPr="00397806">
        <w:rPr>
          <w:rFonts w:ascii="Verdana" w:hAnsi="Verdana"/>
          <w:sz w:val="15"/>
          <w:szCs w:val="15"/>
        </w:rPr>
        <w:tab/>
      </w:r>
    </w:p>
    <w:p w:rsidR="00103E2D" w:rsidRPr="002D455B" w:rsidRDefault="00F76F3F" w:rsidP="002D455B">
      <w:pPr>
        <w:spacing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Firme dei Docenti del Consiglio di Classe</w:t>
      </w:r>
    </w:p>
    <w:p w:rsidR="00726BB9" w:rsidRPr="002D455B" w:rsidRDefault="00726BB9" w:rsidP="002D455B">
      <w:pPr>
        <w:spacing w:line="240" w:lineRule="exact"/>
        <w:rPr>
          <w:rFonts w:ascii="Verdana" w:hAnsi="Verdana"/>
          <w:sz w:val="16"/>
          <w:szCs w:val="16"/>
        </w:rPr>
      </w:pPr>
    </w:p>
    <w:sectPr w:rsidR="00726BB9" w:rsidRPr="002D455B" w:rsidSect="000F08E9">
      <w:footerReference w:type="default" r:id="rId9"/>
      <w:pgSz w:w="11909" w:h="16834" w:code="9"/>
      <w:pgMar w:top="567" w:right="1134" w:bottom="851" w:left="851" w:header="720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08" w:rsidRDefault="00C24D08">
      <w:r>
        <w:separator/>
      </w:r>
    </w:p>
  </w:endnote>
  <w:endnote w:type="continuationSeparator" w:id="1">
    <w:p w:rsidR="00C24D08" w:rsidRDefault="00C2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08" w:rsidRPr="00B61556" w:rsidRDefault="00B23CF4">
    <w:pPr>
      <w:pStyle w:val="Pidipagina"/>
      <w:jc w:val="center"/>
      <w:rPr>
        <w:rFonts w:ascii="Verdana" w:hAnsi="Verdana"/>
        <w:sz w:val="14"/>
        <w:szCs w:val="14"/>
      </w:rPr>
    </w:pPr>
    <w:r w:rsidRPr="00B61556">
      <w:rPr>
        <w:rFonts w:ascii="Verdana" w:hAnsi="Verdana"/>
        <w:sz w:val="14"/>
        <w:szCs w:val="14"/>
      </w:rPr>
      <w:fldChar w:fldCharType="begin"/>
    </w:r>
    <w:r w:rsidR="00C24D08" w:rsidRPr="00B61556">
      <w:rPr>
        <w:rFonts w:ascii="Verdana" w:hAnsi="Verdana"/>
        <w:sz w:val="14"/>
        <w:szCs w:val="14"/>
      </w:rPr>
      <w:instrText xml:space="preserve"> PAGE   \* MERGEFORMAT </w:instrText>
    </w:r>
    <w:r w:rsidRPr="00B61556">
      <w:rPr>
        <w:rFonts w:ascii="Verdana" w:hAnsi="Verdana"/>
        <w:sz w:val="14"/>
        <w:szCs w:val="14"/>
      </w:rPr>
      <w:fldChar w:fldCharType="separate"/>
    </w:r>
    <w:r w:rsidR="0025687E">
      <w:rPr>
        <w:rFonts w:ascii="Verdana" w:hAnsi="Verdana"/>
        <w:noProof/>
        <w:sz w:val="14"/>
        <w:szCs w:val="14"/>
      </w:rPr>
      <w:t>1</w:t>
    </w:r>
    <w:r w:rsidRPr="00B61556">
      <w:rPr>
        <w:rFonts w:ascii="Verdana" w:hAnsi="Verdana"/>
        <w:sz w:val="14"/>
        <w:szCs w:val="14"/>
      </w:rPr>
      <w:fldChar w:fldCharType="end"/>
    </w:r>
  </w:p>
  <w:p w:rsidR="00C24D08" w:rsidRDefault="00C24D0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08" w:rsidRDefault="00C24D08">
      <w:r>
        <w:separator/>
      </w:r>
    </w:p>
  </w:footnote>
  <w:footnote w:type="continuationSeparator" w:id="1">
    <w:p w:rsidR="00C24D08" w:rsidRDefault="00C24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  <w:sz w:val="16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</w:rPr>
    </w:lvl>
  </w:abstractNum>
  <w:abstractNum w:abstractNumId="4">
    <w:nsid w:val="0F5A10A0"/>
    <w:multiLevelType w:val="hybridMultilevel"/>
    <w:tmpl w:val="F4A270A2"/>
    <w:lvl w:ilvl="0" w:tplc="9530B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22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26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85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46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41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A4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CE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425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374228"/>
    <w:multiLevelType w:val="hybridMultilevel"/>
    <w:tmpl w:val="C4F0C026"/>
    <w:lvl w:ilvl="0" w:tplc="4F14163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4E35D3E"/>
    <w:multiLevelType w:val="hybridMultilevel"/>
    <w:tmpl w:val="A092A1B4"/>
    <w:lvl w:ilvl="0" w:tplc="ED30CD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8D4E4A"/>
    <w:multiLevelType w:val="hybridMultilevel"/>
    <w:tmpl w:val="ACC0CA1C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A0E1B"/>
    <w:multiLevelType w:val="hybridMultilevel"/>
    <w:tmpl w:val="B770EC04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8213A2"/>
    <w:multiLevelType w:val="hybridMultilevel"/>
    <w:tmpl w:val="B1463720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216910"/>
    <w:multiLevelType w:val="hybridMultilevel"/>
    <w:tmpl w:val="B1BE65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7531E"/>
    <w:multiLevelType w:val="hybridMultilevel"/>
    <w:tmpl w:val="0B8A21AC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F8AEF776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7D52C46"/>
    <w:multiLevelType w:val="hybridMultilevel"/>
    <w:tmpl w:val="84008AC8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F8AEF776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7F193EAB"/>
    <w:multiLevelType w:val="hybridMultilevel"/>
    <w:tmpl w:val="DFA2F256"/>
    <w:lvl w:ilvl="0" w:tplc="81482E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8E9"/>
    <w:rsid w:val="00010495"/>
    <w:rsid w:val="000328E9"/>
    <w:rsid w:val="000410B9"/>
    <w:rsid w:val="00066A33"/>
    <w:rsid w:val="0008174A"/>
    <w:rsid w:val="0008377C"/>
    <w:rsid w:val="000876F6"/>
    <w:rsid w:val="00096FAF"/>
    <w:rsid w:val="000A65BA"/>
    <w:rsid w:val="000B1C7C"/>
    <w:rsid w:val="000C049A"/>
    <w:rsid w:val="000C5850"/>
    <w:rsid w:val="000D7905"/>
    <w:rsid w:val="000F08E9"/>
    <w:rsid w:val="000F3AC4"/>
    <w:rsid w:val="001031E0"/>
    <w:rsid w:val="00103E2D"/>
    <w:rsid w:val="00111D06"/>
    <w:rsid w:val="00122FE6"/>
    <w:rsid w:val="001262DB"/>
    <w:rsid w:val="00144EC2"/>
    <w:rsid w:val="00173709"/>
    <w:rsid w:val="001738E9"/>
    <w:rsid w:val="00175AAD"/>
    <w:rsid w:val="001760CA"/>
    <w:rsid w:val="001809BC"/>
    <w:rsid w:val="00183FEF"/>
    <w:rsid w:val="00197361"/>
    <w:rsid w:val="001A2DBF"/>
    <w:rsid w:val="001C25C1"/>
    <w:rsid w:val="001D776F"/>
    <w:rsid w:val="00200816"/>
    <w:rsid w:val="002050BF"/>
    <w:rsid w:val="00207488"/>
    <w:rsid w:val="0021324A"/>
    <w:rsid w:val="00216ED4"/>
    <w:rsid w:val="00225595"/>
    <w:rsid w:val="0025687E"/>
    <w:rsid w:val="00256D6C"/>
    <w:rsid w:val="00295969"/>
    <w:rsid w:val="00297063"/>
    <w:rsid w:val="002A23B2"/>
    <w:rsid w:val="002B4458"/>
    <w:rsid w:val="002D2066"/>
    <w:rsid w:val="002D30F8"/>
    <w:rsid w:val="002D455B"/>
    <w:rsid w:val="002F4000"/>
    <w:rsid w:val="002F5C6C"/>
    <w:rsid w:val="003006B6"/>
    <w:rsid w:val="00306965"/>
    <w:rsid w:val="003153B6"/>
    <w:rsid w:val="00315F66"/>
    <w:rsid w:val="00327DEA"/>
    <w:rsid w:val="00341A83"/>
    <w:rsid w:val="003541FD"/>
    <w:rsid w:val="00361E25"/>
    <w:rsid w:val="00362596"/>
    <w:rsid w:val="00364024"/>
    <w:rsid w:val="00365A9F"/>
    <w:rsid w:val="003767B4"/>
    <w:rsid w:val="00382753"/>
    <w:rsid w:val="00383171"/>
    <w:rsid w:val="00392E0B"/>
    <w:rsid w:val="00393CEE"/>
    <w:rsid w:val="003972F1"/>
    <w:rsid w:val="00397806"/>
    <w:rsid w:val="003B08B2"/>
    <w:rsid w:val="00407EB1"/>
    <w:rsid w:val="00414571"/>
    <w:rsid w:val="00416BDF"/>
    <w:rsid w:val="00423430"/>
    <w:rsid w:val="004341E1"/>
    <w:rsid w:val="00436ADB"/>
    <w:rsid w:val="004416A1"/>
    <w:rsid w:val="0045421E"/>
    <w:rsid w:val="0045470D"/>
    <w:rsid w:val="00456D22"/>
    <w:rsid w:val="004570B7"/>
    <w:rsid w:val="00460203"/>
    <w:rsid w:val="00462DC2"/>
    <w:rsid w:val="00482598"/>
    <w:rsid w:val="00483D84"/>
    <w:rsid w:val="00487B09"/>
    <w:rsid w:val="0049058A"/>
    <w:rsid w:val="004909AB"/>
    <w:rsid w:val="004966CC"/>
    <w:rsid w:val="004973FF"/>
    <w:rsid w:val="004A2567"/>
    <w:rsid w:val="004B21E4"/>
    <w:rsid w:val="004B521B"/>
    <w:rsid w:val="004B5FB5"/>
    <w:rsid w:val="004D2CD5"/>
    <w:rsid w:val="004E3418"/>
    <w:rsid w:val="004E526F"/>
    <w:rsid w:val="00500017"/>
    <w:rsid w:val="00500F3C"/>
    <w:rsid w:val="0050463C"/>
    <w:rsid w:val="00523359"/>
    <w:rsid w:val="00526427"/>
    <w:rsid w:val="00527B29"/>
    <w:rsid w:val="00534DA4"/>
    <w:rsid w:val="005705D2"/>
    <w:rsid w:val="00575934"/>
    <w:rsid w:val="00584B22"/>
    <w:rsid w:val="005925FB"/>
    <w:rsid w:val="00594451"/>
    <w:rsid w:val="005A5F28"/>
    <w:rsid w:val="005C69CB"/>
    <w:rsid w:val="005D1104"/>
    <w:rsid w:val="005F0CC7"/>
    <w:rsid w:val="00601CD2"/>
    <w:rsid w:val="006054A8"/>
    <w:rsid w:val="006122D1"/>
    <w:rsid w:val="006256D5"/>
    <w:rsid w:val="006279E9"/>
    <w:rsid w:val="006526A9"/>
    <w:rsid w:val="00662251"/>
    <w:rsid w:val="006B0C97"/>
    <w:rsid w:val="006B64CF"/>
    <w:rsid w:val="006C2063"/>
    <w:rsid w:val="006D3184"/>
    <w:rsid w:val="006D3E9B"/>
    <w:rsid w:val="006D6B74"/>
    <w:rsid w:val="006F2271"/>
    <w:rsid w:val="006F6155"/>
    <w:rsid w:val="00700908"/>
    <w:rsid w:val="00702354"/>
    <w:rsid w:val="00726BB9"/>
    <w:rsid w:val="00734069"/>
    <w:rsid w:val="00736873"/>
    <w:rsid w:val="007443AB"/>
    <w:rsid w:val="00754950"/>
    <w:rsid w:val="00764435"/>
    <w:rsid w:val="00767C8D"/>
    <w:rsid w:val="00770790"/>
    <w:rsid w:val="00774659"/>
    <w:rsid w:val="00776B4C"/>
    <w:rsid w:val="00780C6E"/>
    <w:rsid w:val="007827F4"/>
    <w:rsid w:val="00785153"/>
    <w:rsid w:val="0079283F"/>
    <w:rsid w:val="007B1AB7"/>
    <w:rsid w:val="007B748E"/>
    <w:rsid w:val="007C273C"/>
    <w:rsid w:val="007C3AEE"/>
    <w:rsid w:val="007D5D03"/>
    <w:rsid w:val="007F4815"/>
    <w:rsid w:val="007F7678"/>
    <w:rsid w:val="00807C73"/>
    <w:rsid w:val="008120A1"/>
    <w:rsid w:val="00820C54"/>
    <w:rsid w:val="0082117F"/>
    <w:rsid w:val="00823A35"/>
    <w:rsid w:val="00825473"/>
    <w:rsid w:val="008269B5"/>
    <w:rsid w:val="00827338"/>
    <w:rsid w:val="0083274B"/>
    <w:rsid w:val="00833DEF"/>
    <w:rsid w:val="00841453"/>
    <w:rsid w:val="008643E0"/>
    <w:rsid w:val="008645C1"/>
    <w:rsid w:val="00866B02"/>
    <w:rsid w:val="0087284A"/>
    <w:rsid w:val="00881741"/>
    <w:rsid w:val="00887B1D"/>
    <w:rsid w:val="008A36C2"/>
    <w:rsid w:val="008B00CA"/>
    <w:rsid w:val="008E1B9A"/>
    <w:rsid w:val="008F0ED2"/>
    <w:rsid w:val="00921DF9"/>
    <w:rsid w:val="00933E21"/>
    <w:rsid w:val="00940AB6"/>
    <w:rsid w:val="00951BE3"/>
    <w:rsid w:val="0095384C"/>
    <w:rsid w:val="00963AC4"/>
    <w:rsid w:val="00963DF2"/>
    <w:rsid w:val="00987201"/>
    <w:rsid w:val="009A1B29"/>
    <w:rsid w:val="009A6016"/>
    <w:rsid w:val="009A6D44"/>
    <w:rsid w:val="009B0C17"/>
    <w:rsid w:val="009B5C49"/>
    <w:rsid w:val="009C78A8"/>
    <w:rsid w:val="009D3618"/>
    <w:rsid w:val="009D50C8"/>
    <w:rsid w:val="009E781D"/>
    <w:rsid w:val="00A073DA"/>
    <w:rsid w:val="00A1012E"/>
    <w:rsid w:val="00A13B42"/>
    <w:rsid w:val="00A1535D"/>
    <w:rsid w:val="00A3743D"/>
    <w:rsid w:val="00A41BF0"/>
    <w:rsid w:val="00A46D13"/>
    <w:rsid w:val="00A51457"/>
    <w:rsid w:val="00A5164F"/>
    <w:rsid w:val="00A61B09"/>
    <w:rsid w:val="00A658BC"/>
    <w:rsid w:val="00A72E86"/>
    <w:rsid w:val="00A9728E"/>
    <w:rsid w:val="00AA51D5"/>
    <w:rsid w:val="00AA5F79"/>
    <w:rsid w:val="00AC0B74"/>
    <w:rsid w:val="00AC179C"/>
    <w:rsid w:val="00AC1E6C"/>
    <w:rsid w:val="00AC2138"/>
    <w:rsid w:val="00AC4D3F"/>
    <w:rsid w:val="00AD2C69"/>
    <w:rsid w:val="00AE03A8"/>
    <w:rsid w:val="00AE76F7"/>
    <w:rsid w:val="00AF79AE"/>
    <w:rsid w:val="00B0074B"/>
    <w:rsid w:val="00B2243B"/>
    <w:rsid w:val="00B23CF4"/>
    <w:rsid w:val="00B26A8F"/>
    <w:rsid w:val="00B278E0"/>
    <w:rsid w:val="00B37F52"/>
    <w:rsid w:val="00B61556"/>
    <w:rsid w:val="00B61D8B"/>
    <w:rsid w:val="00B70B04"/>
    <w:rsid w:val="00B94CD3"/>
    <w:rsid w:val="00BA50D4"/>
    <w:rsid w:val="00BC3DED"/>
    <w:rsid w:val="00BF64E0"/>
    <w:rsid w:val="00C00AE0"/>
    <w:rsid w:val="00C04726"/>
    <w:rsid w:val="00C076B5"/>
    <w:rsid w:val="00C12F1C"/>
    <w:rsid w:val="00C2078B"/>
    <w:rsid w:val="00C24D08"/>
    <w:rsid w:val="00C27EC0"/>
    <w:rsid w:val="00C35D34"/>
    <w:rsid w:val="00C367D6"/>
    <w:rsid w:val="00C50050"/>
    <w:rsid w:val="00C6405B"/>
    <w:rsid w:val="00C668BB"/>
    <w:rsid w:val="00C84103"/>
    <w:rsid w:val="00C86D8F"/>
    <w:rsid w:val="00C912DF"/>
    <w:rsid w:val="00C922D0"/>
    <w:rsid w:val="00CA5763"/>
    <w:rsid w:val="00CB03D5"/>
    <w:rsid w:val="00CB2524"/>
    <w:rsid w:val="00CC0A92"/>
    <w:rsid w:val="00CC2A3F"/>
    <w:rsid w:val="00CD283B"/>
    <w:rsid w:val="00CE09D4"/>
    <w:rsid w:val="00CE46F3"/>
    <w:rsid w:val="00D003C3"/>
    <w:rsid w:val="00D10723"/>
    <w:rsid w:val="00D3091A"/>
    <w:rsid w:val="00D43806"/>
    <w:rsid w:val="00D6089C"/>
    <w:rsid w:val="00D63B66"/>
    <w:rsid w:val="00D9363C"/>
    <w:rsid w:val="00DA3666"/>
    <w:rsid w:val="00DA370A"/>
    <w:rsid w:val="00DA7D0C"/>
    <w:rsid w:val="00DC3FD7"/>
    <w:rsid w:val="00DD0956"/>
    <w:rsid w:val="00DD2B47"/>
    <w:rsid w:val="00DE5883"/>
    <w:rsid w:val="00DF4496"/>
    <w:rsid w:val="00E04B40"/>
    <w:rsid w:val="00E103A3"/>
    <w:rsid w:val="00E10E11"/>
    <w:rsid w:val="00E11717"/>
    <w:rsid w:val="00E138AB"/>
    <w:rsid w:val="00E16519"/>
    <w:rsid w:val="00E171E9"/>
    <w:rsid w:val="00E54AB8"/>
    <w:rsid w:val="00E70862"/>
    <w:rsid w:val="00E750CA"/>
    <w:rsid w:val="00E90790"/>
    <w:rsid w:val="00EC17EC"/>
    <w:rsid w:val="00ED4D10"/>
    <w:rsid w:val="00EE17EF"/>
    <w:rsid w:val="00EF0C16"/>
    <w:rsid w:val="00EF2F25"/>
    <w:rsid w:val="00F03BDB"/>
    <w:rsid w:val="00F17368"/>
    <w:rsid w:val="00F17582"/>
    <w:rsid w:val="00F33E46"/>
    <w:rsid w:val="00F34C66"/>
    <w:rsid w:val="00F35C75"/>
    <w:rsid w:val="00F622DA"/>
    <w:rsid w:val="00F62FE6"/>
    <w:rsid w:val="00F70B4B"/>
    <w:rsid w:val="00F7117A"/>
    <w:rsid w:val="00F76F3F"/>
    <w:rsid w:val="00F84BEE"/>
    <w:rsid w:val="00F87745"/>
    <w:rsid w:val="00F9343D"/>
    <w:rsid w:val="00F94F18"/>
    <w:rsid w:val="00F9576A"/>
    <w:rsid w:val="00FA05BB"/>
    <w:rsid w:val="00FA0C62"/>
    <w:rsid w:val="00FB62AC"/>
    <w:rsid w:val="00FC3167"/>
    <w:rsid w:val="00FC4C3B"/>
    <w:rsid w:val="00FC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2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0F08E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F08E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0F08E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0F08E9"/>
    <w:rPr>
      <w:rFonts w:ascii="Arial" w:eastAsia="Times New Roman" w:hAnsi="Arial" w:cs="Times New Roman"/>
      <w:sz w:val="20"/>
      <w:szCs w:val="20"/>
    </w:rPr>
  </w:style>
  <w:style w:type="paragraph" w:styleId="Elenco">
    <w:name w:val="List"/>
    <w:basedOn w:val="Normale"/>
    <w:semiHidden/>
    <w:rsid w:val="000F08E9"/>
    <w:pPr>
      <w:ind w:left="283" w:hanging="283"/>
    </w:pPr>
  </w:style>
  <w:style w:type="paragraph" w:styleId="Elenco2">
    <w:name w:val="List 2"/>
    <w:basedOn w:val="Normale"/>
    <w:semiHidden/>
    <w:rsid w:val="000F08E9"/>
    <w:pPr>
      <w:ind w:left="566" w:hanging="283"/>
    </w:pPr>
  </w:style>
  <w:style w:type="paragraph" w:styleId="Corpodeltesto">
    <w:name w:val="Body Text"/>
    <w:basedOn w:val="Normale"/>
    <w:link w:val="CorpodeltestoCarattere"/>
    <w:semiHidden/>
    <w:rsid w:val="000F08E9"/>
    <w:pPr>
      <w:spacing w:after="120"/>
    </w:pPr>
    <w:rPr>
      <w:rFonts w:cs="Times New Roman"/>
    </w:rPr>
  </w:style>
  <w:style w:type="character" w:customStyle="1" w:styleId="CorpodeltestoCarattere">
    <w:name w:val="Corpo del testo Carattere"/>
    <w:link w:val="Corpodeltesto"/>
    <w:semiHidden/>
    <w:rsid w:val="000F08E9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08E9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F08E9"/>
    <w:rPr>
      <w:rFonts w:ascii="Arial" w:eastAsia="Times New Roman" w:hAnsi="Arial" w:cs="Arial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semiHidden/>
    <w:rsid w:val="000F08E9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semiHidden/>
    <w:rsid w:val="000F08E9"/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26B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Grigliatabella">
    <w:name w:val="Table Grid"/>
    <w:basedOn w:val="Tabellanormale"/>
    <w:uiPriority w:val="59"/>
    <w:rsid w:val="00207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26A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6526A9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B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BF0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457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8B00C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B00C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Trimigno</dc:creator>
  <cp:lastModifiedBy>DIRIGENTE</cp:lastModifiedBy>
  <cp:revision>9</cp:revision>
  <cp:lastPrinted>2020-06-12T08:12:00Z</cp:lastPrinted>
  <dcterms:created xsi:type="dcterms:W3CDTF">2022-05-21T10:21:00Z</dcterms:created>
  <dcterms:modified xsi:type="dcterms:W3CDTF">2025-05-12T10:51:00Z</dcterms:modified>
</cp:coreProperties>
</file>